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3DDA1" w14:textId="77777777" w:rsidR="009C1B84" w:rsidRDefault="009C1B84" w:rsidP="008B09C6">
      <w:bookmarkStart w:id="0" w:name="_GoBack"/>
      <w:bookmarkEnd w:id="0"/>
    </w:p>
    <w:p w14:paraId="78F3DDA2" w14:textId="77777777" w:rsidR="00095E26" w:rsidRDefault="00095E26" w:rsidP="00A22990">
      <w:pPr>
        <w:jc w:val="center"/>
        <w:sectPr w:rsidR="00095E26" w:rsidSect="001765CC">
          <w:footerReference w:type="default" r:id="rId12"/>
          <w:pgSz w:w="12240" w:h="15840"/>
          <w:pgMar w:top="0" w:right="0" w:bottom="851" w:left="0" w:header="709" w:footer="709" w:gutter="0"/>
          <w:cols w:space="708"/>
          <w:docGrid w:linePitch="360"/>
        </w:sectPr>
      </w:pPr>
    </w:p>
    <w:p w14:paraId="78F3DDA3" w14:textId="77777777" w:rsidR="008B09C6" w:rsidRPr="00A2062C" w:rsidRDefault="008B09C6" w:rsidP="00E41592">
      <w:pPr>
        <w:jc w:val="center"/>
        <w:rPr>
          <w:color w:val="FF0000"/>
        </w:rPr>
      </w:pPr>
      <w:r>
        <w:rPr>
          <w:rFonts w:ascii="Helvetica" w:hAnsi="Helvetica" w:cs="Helvetica"/>
          <w:noProof/>
          <w:lang w:val="en-NZ" w:eastAsia="en-NZ"/>
        </w:rPr>
        <w:lastRenderedPageBreak/>
        <w:drawing>
          <wp:inline distT="0" distB="0" distL="0" distR="0" wp14:anchorId="78F3DE0C" wp14:editId="78F3DE0D">
            <wp:extent cx="6806631" cy="1057275"/>
            <wp:effectExtent l="19050" t="0" r="0" b="0"/>
            <wp:docPr id="2" name="Picture 1" descr="Taps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ps rev"/>
                    <pic:cNvPicPr>
                      <a:picLocks noChangeAspect="1" noChangeArrowheads="1"/>
                    </pic:cNvPicPr>
                  </pic:nvPicPr>
                  <pic:blipFill>
                    <a:blip r:embed="rId13" cstate="print"/>
                    <a:srcRect/>
                    <a:stretch>
                      <a:fillRect/>
                    </a:stretch>
                  </pic:blipFill>
                  <pic:spPr bwMode="auto">
                    <a:xfrm>
                      <a:off x="0" y="0"/>
                      <a:ext cx="6814766" cy="1058539"/>
                    </a:xfrm>
                    <a:prstGeom prst="rect">
                      <a:avLst/>
                    </a:prstGeom>
                    <a:noFill/>
                    <a:ln w="9525">
                      <a:noFill/>
                      <a:miter lim="800000"/>
                      <a:headEnd/>
                      <a:tailEnd/>
                    </a:ln>
                  </pic:spPr>
                </pic:pic>
              </a:graphicData>
            </a:graphic>
          </wp:inline>
        </w:drawing>
      </w:r>
    </w:p>
    <w:p w14:paraId="78F3DDA4" w14:textId="77777777" w:rsidR="008B303D" w:rsidRPr="002D4514" w:rsidRDefault="008B303D" w:rsidP="0060452E">
      <w:pPr>
        <w:spacing w:after="0" w:line="240" w:lineRule="auto"/>
        <w:jc w:val="center"/>
        <w:rPr>
          <w:b/>
          <w:sz w:val="16"/>
          <w:szCs w:val="16"/>
        </w:rPr>
      </w:pPr>
    </w:p>
    <w:p w14:paraId="78F3DDA5" w14:textId="018A1A68" w:rsidR="00F914FC" w:rsidRPr="00B54222" w:rsidRDefault="00C57DA6" w:rsidP="0060452E">
      <w:pPr>
        <w:spacing w:after="0" w:line="240" w:lineRule="auto"/>
        <w:jc w:val="center"/>
        <w:rPr>
          <w:b/>
          <w:sz w:val="44"/>
          <w:szCs w:val="44"/>
        </w:rPr>
      </w:pPr>
      <w:r w:rsidRPr="00B54222">
        <w:rPr>
          <w:b/>
          <w:sz w:val="44"/>
          <w:szCs w:val="44"/>
        </w:rPr>
        <w:t>TAPS B</w:t>
      </w:r>
      <w:r w:rsidR="00F56420" w:rsidRPr="00B54222">
        <w:rPr>
          <w:b/>
          <w:sz w:val="44"/>
          <w:szCs w:val="44"/>
        </w:rPr>
        <w:t>riefing</w:t>
      </w:r>
      <w:r w:rsidR="00DB0398" w:rsidRPr="00B54222">
        <w:rPr>
          <w:b/>
          <w:sz w:val="44"/>
          <w:szCs w:val="44"/>
        </w:rPr>
        <w:t xml:space="preserve"> </w:t>
      </w:r>
    </w:p>
    <w:p w14:paraId="78F3DDA6" w14:textId="77777777" w:rsidR="002D4514" w:rsidRPr="002D4514" w:rsidRDefault="002D4514" w:rsidP="0060452E">
      <w:pPr>
        <w:spacing w:after="0" w:line="240" w:lineRule="auto"/>
        <w:jc w:val="center"/>
        <w:rPr>
          <w:b/>
          <w:sz w:val="16"/>
          <w:szCs w:val="16"/>
        </w:rPr>
      </w:pPr>
    </w:p>
    <w:p w14:paraId="78F3DDA7" w14:textId="11B417A5" w:rsidR="006D324A" w:rsidRPr="00254A09" w:rsidRDefault="00254A09" w:rsidP="001F32E8">
      <w:pPr>
        <w:spacing w:after="0"/>
        <w:jc w:val="center"/>
        <w:rPr>
          <w:b/>
          <w:sz w:val="32"/>
          <w:szCs w:val="32"/>
        </w:rPr>
      </w:pPr>
      <w:r w:rsidRPr="00254A09">
        <w:rPr>
          <w:b/>
          <w:sz w:val="32"/>
          <w:szCs w:val="32"/>
        </w:rPr>
        <w:t xml:space="preserve">8.30am – </w:t>
      </w:r>
      <w:proofErr w:type="gramStart"/>
      <w:r w:rsidRPr="00254A09">
        <w:rPr>
          <w:b/>
          <w:sz w:val="32"/>
          <w:szCs w:val="32"/>
        </w:rPr>
        <w:t xml:space="preserve">12.00pm  </w:t>
      </w:r>
      <w:r w:rsidR="00C05E97" w:rsidRPr="00254A09">
        <w:rPr>
          <w:b/>
          <w:sz w:val="32"/>
          <w:szCs w:val="32"/>
        </w:rPr>
        <w:t>Monday</w:t>
      </w:r>
      <w:proofErr w:type="gramEnd"/>
      <w:r w:rsidR="00C05E97" w:rsidRPr="00254A09">
        <w:rPr>
          <w:b/>
          <w:sz w:val="32"/>
          <w:szCs w:val="32"/>
        </w:rPr>
        <w:t xml:space="preserve"> </w:t>
      </w:r>
      <w:r w:rsidR="008C1A93" w:rsidRPr="00254A09">
        <w:rPr>
          <w:b/>
          <w:sz w:val="32"/>
          <w:szCs w:val="32"/>
        </w:rPr>
        <w:t>13</w:t>
      </w:r>
      <w:r w:rsidR="008C1A93" w:rsidRPr="00254A09">
        <w:rPr>
          <w:b/>
          <w:sz w:val="32"/>
          <w:szCs w:val="32"/>
          <w:vertAlign w:val="superscript"/>
        </w:rPr>
        <w:t>th</w:t>
      </w:r>
      <w:r w:rsidR="008C1A93" w:rsidRPr="00254A09">
        <w:rPr>
          <w:b/>
          <w:sz w:val="32"/>
          <w:szCs w:val="32"/>
        </w:rPr>
        <w:t xml:space="preserve"> July </w:t>
      </w:r>
      <w:r w:rsidR="00C05E97" w:rsidRPr="00254A09">
        <w:rPr>
          <w:b/>
          <w:sz w:val="32"/>
          <w:szCs w:val="32"/>
        </w:rPr>
        <w:t>2015</w:t>
      </w:r>
    </w:p>
    <w:p w14:paraId="78F3DDA8" w14:textId="08D4931A" w:rsidR="00A22990" w:rsidRPr="00254A09" w:rsidRDefault="00C05E97" w:rsidP="001F32E8">
      <w:pPr>
        <w:spacing w:after="0"/>
        <w:jc w:val="center"/>
        <w:rPr>
          <w:b/>
          <w:sz w:val="32"/>
          <w:szCs w:val="32"/>
        </w:rPr>
      </w:pPr>
      <w:r w:rsidRPr="00254A09">
        <w:rPr>
          <w:b/>
          <w:sz w:val="32"/>
          <w:szCs w:val="32"/>
        </w:rPr>
        <w:t>Wellington</w:t>
      </w:r>
    </w:p>
    <w:p w14:paraId="78F3DDA9" w14:textId="77777777" w:rsidR="002B46CD" w:rsidRDefault="002B46CD" w:rsidP="001F32E8">
      <w:pPr>
        <w:spacing w:after="0"/>
        <w:jc w:val="center"/>
        <w:rPr>
          <w:b/>
          <w:sz w:val="16"/>
          <w:szCs w:val="16"/>
        </w:rPr>
      </w:pPr>
    </w:p>
    <w:p w14:paraId="09BF6CBE" w14:textId="77777777" w:rsidR="00012A74" w:rsidRPr="002B46CD" w:rsidRDefault="00012A74" w:rsidP="001F32E8">
      <w:pPr>
        <w:spacing w:after="0"/>
        <w:jc w:val="center"/>
        <w:rPr>
          <w:b/>
          <w:sz w:val="16"/>
          <w:szCs w:val="16"/>
        </w:rPr>
      </w:pPr>
    </w:p>
    <w:p w14:paraId="78F3DDAA" w14:textId="77777777" w:rsidR="002D4514" w:rsidRDefault="002D4514" w:rsidP="00BC6BAD">
      <w:pPr>
        <w:pStyle w:val="NoSpacing"/>
        <w:jc w:val="both"/>
        <w:rPr>
          <w:i/>
          <w:sz w:val="24"/>
          <w:szCs w:val="24"/>
        </w:rPr>
      </w:pPr>
      <w:r w:rsidRPr="0097453E">
        <w:rPr>
          <w:b/>
          <w:i/>
          <w:sz w:val="24"/>
          <w:szCs w:val="24"/>
        </w:rPr>
        <w:t>Advertising in the therapeutics sector is complex.</w:t>
      </w:r>
      <w:r w:rsidRPr="0097453E">
        <w:rPr>
          <w:i/>
          <w:sz w:val="24"/>
          <w:szCs w:val="24"/>
        </w:rPr>
        <w:t xml:space="preserve"> This briefing will be of value for all marketing and advertising executives responsible for advertising therapeutic products and services including natural health products, devices, over the counter (OTC) medicines and prescription medicines</w:t>
      </w:r>
      <w:r w:rsidR="002E529F" w:rsidRPr="0097453E">
        <w:rPr>
          <w:i/>
          <w:sz w:val="24"/>
          <w:szCs w:val="24"/>
        </w:rPr>
        <w:t>.</w:t>
      </w:r>
    </w:p>
    <w:p w14:paraId="51BB4381" w14:textId="7B643FF4" w:rsidR="00012A74" w:rsidRPr="0097453E" w:rsidRDefault="00012A74" w:rsidP="00012A74">
      <w:pPr>
        <w:pStyle w:val="NoSpacing"/>
        <w:ind w:left="1440" w:firstLine="720"/>
      </w:pPr>
    </w:p>
    <w:p w14:paraId="18198149" w14:textId="7B643FF4" w:rsidR="00012A74" w:rsidRDefault="00012A74" w:rsidP="00012A74">
      <w:pPr>
        <w:pStyle w:val="NoSpacing"/>
        <w:pBdr>
          <w:top w:val="single" w:sz="4" w:space="1" w:color="auto"/>
          <w:left w:val="single" w:sz="4" w:space="4" w:color="auto"/>
          <w:bottom w:val="single" w:sz="4" w:space="1" w:color="auto"/>
          <w:right w:val="single" w:sz="4" w:space="4" w:color="auto"/>
        </w:pBdr>
        <w:rPr>
          <w:b/>
          <w:color w:val="FF0000"/>
          <w:sz w:val="24"/>
          <w:szCs w:val="24"/>
        </w:rPr>
      </w:pPr>
      <w:r w:rsidRPr="00BC6BAD">
        <w:rPr>
          <w:color w:val="FF0000"/>
          <w:sz w:val="24"/>
          <w:szCs w:val="24"/>
        </w:rPr>
        <w:t>This briefing is for advertisers and their agencies who market</w:t>
      </w:r>
      <w:r w:rsidRPr="00BC6BAD">
        <w:rPr>
          <w:b/>
          <w:color w:val="FF0000"/>
          <w:sz w:val="24"/>
          <w:szCs w:val="24"/>
        </w:rPr>
        <w:t xml:space="preserve"> </w:t>
      </w:r>
      <w:r w:rsidRPr="00BC6BAD">
        <w:rPr>
          <w:b/>
          <w:bCs/>
          <w:color w:val="FF0000"/>
          <w:sz w:val="24"/>
          <w:szCs w:val="24"/>
        </w:rPr>
        <w:t>any form of therapeutic product or service in New Zealand</w:t>
      </w:r>
      <w:r w:rsidRPr="00BC6BAD">
        <w:rPr>
          <w:b/>
          <w:color w:val="FF0000"/>
          <w:sz w:val="24"/>
          <w:szCs w:val="24"/>
        </w:rPr>
        <w:t xml:space="preserve">.  </w:t>
      </w:r>
    </w:p>
    <w:p w14:paraId="24D0106D" w14:textId="77777777" w:rsidR="00F748DF" w:rsidRDefault="00F748DF" w:rsidP="00F748DF">
      <w:pPr>
        <w:pStyle w:val="NoSpacing"/>
      </w:pPr>
    </w:p>
    <w:p w14:paraId="10B3EB4D" w14:textId="68DE64F6" w:rsidR="002E529F" w:rsidRPr="00F748DF" w:rsidRDefault="002E529F" w:rsidP="00BC6BAD">
      <w:pPr>
        <w:pStyle w:val="NoSpacing"/>
        <w:jc w:val="both"/>
        <w:rPr>
          <w:sz w:val="24"/>
          <w:szCs w:val="24"/>
        </w:rPr>
      </w:pPr>
      <w:r w:rsidRPr="00F748DF">
        <w:rPr>
          <w:sz w:val="24"/>
          <w:szCs w:val="24"/>
        </w:rPr>
        <w:t xml:space="preserve">Presentations will include aspects of the </w:t>
      </w:r>
      <w:r w:rsidRPr="00F748DF">
        <w:rPr>
          <w:b/>
          <w:sz w:val="24"/>
          <w:szCs w:val="24"/>
        </w:rPr>
        <w:t>NZ Medicines Legislation</w:t>
      </w:r>
      <w:r w:rsidRPr="00F748DF">
        <w:rPr>
          <w:sz w:val="24"/>
          <w:szCs w:val="24"/>
        </w:rPr>
        <w:t xml:space="preserve">,  an </w:t>
      </w:r>
      <w:r w:rsidRPr="00F748DF">
        <w:rPr>
          <w:b/>
          <w:sz w:val="24"/>
          <w:szCs w:val="24"/>
        </w:rPr>
        <w:t>update from the ASA</w:t>
      </w:r>
      <w:r w:rsidRPr="00F748DF">
        <w:rPr>
          <w:sz w:val="24"/>
          <w:szCs w:val="24"/>
        </w:rPr>
        <w:t xml:space="preserve"> and </w:t>
      </w:r>
      <w:r w:rsidRPr="00F748DF">
        <w:rPr>
          <w:b/>
          <w:sz w:val="24"/>
          <w:szCs w:val="24"/>
        </w:rPr>
        <w:t>recent decisions from the Advertising Standards Complaints Board</w:t>
      </w:r>
      <w:r w:rsidRPr="00F748DF">
        <w:rPr>
          <w:sz w:val="24"/>
          <w:szCs w:val="24"/>
        </w:rPr>
        <w:t xml:space="preserve">,  Changes to the </w:t>
      </w:r>
      <w:r w:rsidRPr="00F748DF">
        <w:rPr>
          <w:b/>
          <w:sz w:val="24"/>
          <w:szCs w:val="24"/>
        </w:rPr>
        <w:t>Foods legislation</w:t>
      </w:r>
      <w:r w:rsidRPr="00F748DF">
        <w:rPr>
          <w:sz w:val="24"/>
          <w:szCs w:val="24"/>
        </w:rPr>
        <w:t xml:space="preserve"> and </w:t>
      </w:r>
      <w:proofErr w:type="spellStart"/>
      <w:r w:rsidRPr="00F748DF">
        <w:rPr>
          <w:sz w:val="24"/>
          <w:szCs w:val="24"/>
        </w:rPr>
        <w:t>and</w:t>
      </w:r>
      <w:proofErr w:type="spellEnd"/>
      <w:r w:rsidRPr="00F748DF">
        <w:rPr>
          <w:sz w:val="24"/>
          <w:szCs w:val="24"/>
        </w:rPr>
        <w:t xml:space="preserve"> </w:t>
      </w:r>
      <w:r w:rsidRPr="00F748DF">
        <w:rPr>
          <w:b/>
          <w:sz w:val="24"/>
          <w:szCs w:val="24"/>
        </w:rPr>
        <w:t>Commerce Commission</w:t>
      </w:r>
      <w:r w:rsidRPr="00F748DF">
        <w:rPr>
          <w:sz w:val="24"/>
          <w:szCs w:val="24"/>
        </w:rPr>
        <w:t xml:space="preserve"> guidelines on substantiation of claims, and </w:t>
      </w:r>
      <w:r w:rsidRPr="00F748DF">
        <w:rPr>
          <w:b/>
          <w:sz w:val="24"/>
          <w:szCs w:val="24"/>
        </w:rPr>
        <w:t>TAPS interpretation</w:t>
      </w:r>
      <w:r w:rsidRPr="00F748DF">
        <w:rPr>
          <w:sz w:val="24"/>
          <w:szCs w:val="24"/>
        </w:rPr>
        <w:t xml:space="preserve"> and how to make the most of the TAPS service.</w:t>
      </w:r>
    </w:p>
    <w:p w14:paraId="0FF69405" w14:textId="77777777" w:rsidR="00F748DF" w:rsidRDefault="00F748DF" w:rsidP="002E529F">
      <w:pPr>
        <w:pStyle w:val="NoSpacing"/>
      </w:pPr>
    </w:p>
    <w:p w14:paraId="6D0A612C" w14:textId="77777777" w:rsidR="0097453E" w:rsidRPr="00012A74" w:rsidRDefault="005C4E57" w:rsidP="0097453E">
      <w:pPr>
        <w:pStyle w:val="NoSpacing"/>
        <w:rPr>
          <w:b/>
        </w:rPr>
      </w:pPr>
      <w:r w:rsidRPr="00012A74">
        <w:rPr>
          <w:b/>
        </w:rPr>
        <w:t>Speakers include:</w:t>
      </w:r>
    </w:p>
    <w:p w14:paraId="15E184D5" w14:textId="1BD81894" w:rsidR="005C4E57" w:rsidRPr="00356320" w:rsidRDefault="0097453E" w:rsidP="00BC6BAD">
      <w:pPr>
        <w:pStyle w:val="Heading4"/>
        <w:rPr>
          <w:rFonts w:asciiTheme="minorHAnsi" w:hAnsiTheme="minorHAnsi"/>
          <w:i w:val="0"/>
          <w:color w:val="auto"/>
          <w:sz w:val="24"/>
          <w:szCs w:val="24"/>
        </w:rPr>
      </w:pPr>
      <w:r>
        <w:tab/>
      </w:r>
      <w:r>
        <w:tab/>
      </w:r>
      <w:r>
        <w:tab/>
      </w:r>
      <w:r w:rsidR="005C4E57" w:rsidRPr="00356320">
        <w:rPr>
          <w:rFonts w:asciiTheme="minorHAnsi" w:hAnsiTheme="minorHAnsi"/>
          <w:b/>
          <w:i w:val="0"/>
          <w:color w:val="auto"/>
          <w:sz w:val="24"/>
          <w:szCs w:val="24"/>
        </w:rPr>
        <w:t>Derek Fitzgerald</w:t>
      </w:r>
      <w:r w:rsidR="005C4E57" w:rsidRPr="00356320">
        <w:rPr>
          <w:rFonts w:asciiTheme="minorHAnsi" w:hAnsiTheme="minorHAnsi"/>
          <w:i w:val="0"/>
          <w:color w:val="auto"/>
          <w:sz w:val="24"/>
          <w:szCs w:val="24"/>
        </w:rPr>
        <w:t xml:space="preserve"> – Manager of Compliance, </w:t>
      </w:r>
      <w:proofErr w:type="spellStart"/>
      <w:r w:rsidR="005C4E57" w:rsidRPr="00356320">
        <w:rPr>
          <w:rFonts w:asciiTheme="minorHAnsi" w:hAnsiTheme="minorHAnsi"/>
          <w:i w:val="0"/>
          <w:color w:val="auto"/>
          <w:sz w:val="24"/>
          <w:szCs w:val="24"/>
        </w:rPr>
        <w:t>Medsafe</w:t>
      </w:r>
      <w:proofErr w:type="spellEnd"/>
    </w:p>
    <w:p w14:paraId="4DEC3D75" w14:textId="4323D9F5" w:rsidR="005C4E57" w:rsidRPr="00356320" w:rsidRDefault="005C4E57" w:rsidP="00BC6BAD">
      <w:pPr>
        <w:pStyle w:val="Heading4"/>
        <w:ind w:left="1440" w:firstLine="720"/>
        <w:rPr>
          <w:rFonts w:asciiTheme="minorHAnsi" w:hAnsiTheme="minorHAnsi"/>
          <w:i w:val="0"/>
          <w:color w:val="auto"/>
          <w:sz w:val="24"/>
          <w:szCs w:val="24"/>
        </w:rPr>
      </w:pPr>
      <w:r w:rsidRPr="00356320">
        <w:rPr>
          <w:rFonts w:asciiTheme="minorHAnsi" w:hAnsiTheme="minorHAnsi"/>
          <w:b/>
          <w:i w:val="0"/>
          <w:color w:val="auto"/>
          <w:sz w:val="24"/>
          <w:szCs w:val="24"/>
        </w:rPr>
        <w:t>Hilary Souter</w:t>
      </w:r>
      <w:r w:rsidR="00BC6BAD" w:rsidRPr="00356320">
        <w:rPr>
          <w:rFonts w:asciiTheme="minorHAnsi" w:hAnsiTheme="minorHAnsi"/>
          <w:i w:val="0"/>
          <w:color w:val="auto"/>
          <w:sz w:val="24"/>
          <w:szCs w:val="24"/>
        </w:rPr>
        <w:t xml:space="preserve"> – </w:t>
      </w:r>
      <w:r w:rsidRPr="00356320">
        <w:rPr>
          <w:rFonts w:asciiTheme="minorHAnsi" w:hAnsiTheme="minorHAnsi"/>
          <w:i w:val="0"/>
          <w:color w:val="auto"/>
          <w:sz w:val="24"/>
          <w:szCs w:val="24"/>
        </w:rPr>
        <w:t>CEO, Advertising Standards Authority</w:t>
      </w:r>
    </w:p>
    <w:p w14:paraId="128D9CA2" w14:textId="562045BB" w:rsidR="005C4E57" w:rsidRPr="00356320" w:rsidRDefault="005C4E57" w:rsidP="00BC6BAD">
      <w:pPr>
        <w:pStyle w:val="Heading4"/>
        <w:ind w:left="1440" w:firstLine="720"/>
        <w:rPr>
          <w:rFonts w:asciiTheme="minorHAnsi" w:hAnsiTheme="minorHAnsi"/>
          <w:i w:val="0"/>
          <w:color w:val="auto"/>
          <w:sz w:val="24"/>
          <w:szCs w:val="24"/>
        </w:rPr>
      </w:pPr>
      <w:r w:rsidRPr="00356320">
        <w:rPr>
          <w:rFonts w:asciiTheme="minorHAnsi" w:hAnsiTheme="minorHAnsi"/>
          <w:b/>
          <w:i w:val="0"/>
          <w:color w:val="auto"/>
          <w:sz w:val="24"/>
          <w:szCs w:val="24"/>
        </w:rPr>
        <w:t>Julia Edmonds</w:t>
      </w:r>
      <w:r w:rsidR="00BC6BAD" w:rsidRPr="00356320">
        <w:rPr>
          <w:rFonts w:asciiTheme="minorHAnsi" w:hAnsiTheme="minorHAnsi"/>
          <w:b/>
          <w:i w:val="0"/>
          <w:color w:val="auto"/>
          <w:sz w:val="24"/>
          <w:szCs w:val="24"/>
        </w:rPr>
        <w:t xml:space="preserve"> </w:t>
      </w:r>
      <w:r w:rsidR="00BC6BAD" w:rsidRPr="00356320">
        <w:rPr>
          <w:rFonts w:asciiTheme="minorHAnsi" w:hAnsiTheme="minorHAnsi"/>
          <w:i w:val="0"/>
          <w:color w:val="auto"/>
          <w:sz w:val="24"/>
          <w:szCs w:val="24"/>
        </w:rPr>
        <w:t xml:space="preserve">– </w:t>
      </w:r>
      <w:r w:rsidRPr="00356320">
        <w:rPr>
          <w:rFonts w:asciiTheme="minorHAnsi" w:hAnsiTheme="minorHAnsi"/>
          <w:i w:val="0"/>
          <w:color w:val="auto"/>
          <w:sz w:val="24"/>
          <w:szCs w:val="24"/>
        </w:rPr>
        <w:t>Manage</w:t>
      </w:r>
      <w:r w:rsidR="00F748DF" w:rsidRPr="00356320">
        <w:rPr>
          <w:rFonts w:asciiTheme="minorHAnsi" w:hAnsiTheme="minorHAnsi"/>
          <w:i w:val="0"/>
          <w:color w:val="auto"/>
          <w:sz w:val="24"/>
          <w:szCs w:val="24"/>
        </w:rPr>
        <w:t>r Food Science, Ministry for Pri</w:t>
      </w:r>
      <w:r w:rsidRPr="00356320">
        <w:rPr>
          <w:rFonts w:asciiTheme="minorHAnsi" w:hAnsiTheme="minorHAnsi"/>
          <w:i w:val="0"/>
          <w:color w:val="auto"/>
          <w:sz w:val="24"/>
          <w:szCs w:val="24"/>
        </w:rPr>
        <w:t>mary Industries</w:t>
      </w:r>
    </w:p>
    <w:p w14:paraId="79CB4A79" w14:textId="67097632" w:rsidR="005C4E57" w:rsidRPr="00356320" w:rsidRDefault="005C4E57" w:rsidP="00BC6BAD">
      <w:pPr>
        <w:pStyle w:val="Heading4"/>
        <w:ind w:left="1440" w:firstLine="720"/>
        <w:rPr>
          <w:rFonts w:asciiTheme="minorHAnsi" w:hAnsiTheme="minorHAnsi"/>
          <w:i w:val="0"/>
          <w:color w:val="auto"/>
          <w:sz w:val="24"/>
          <w:szCs w:val="24"/>
        </w:rPr>
      </w:pPr>
      <w:r w:rsidRPr="00356320">
        <w:rPr>
          <w:rFonts w:asciiTheme="minorHAnsi" w:hAnsiTheme="minorHAnsi"/>
          <w:b/>
          <w:i w:val="0"/>
          <w:color w:val="auto"/>
          <w:sz w:val="24"/>
          <w:szCs w:val="24"/>
        </w:rPr>
        <w:t xml:space="preserve">Yvette </w:t>
      </w:r>
      <w:proofErr w:type="spellStart"/>
      <w:r w:rsidRPr="00356320">
        <w:rPr>
          <w:rFonts w:asciiTheme="minorHAnsi" w:hAnsiTheme="minorHAnsi"/>
          <w:b/>
          <w:i w:val="0"/>
          <w:color w:val="auto"/>
          <w:sz w:val="24"/>
          <w:szCs w:val="24"/>
        </w:rPr>
        <w:t>Popovic</w:t>
      </w:r>
      <w:proofErr w:type="spellEnd"/>
      <w:r w:rsidRPr="00356320">
        <w:rPr>
          <w:rFonts w:asciiTheme="minorHAnsi" w:hAnsiTheme="minorHAnsi"/>
          <w:b/>
          <w:i w:val="0"/>
          <w:color w:val="auto"/>
          <w:sz w:val="24"/>
          <w:szCs w:val="24"/>
        </w:rPr>
        <w:t xml:space="preserve"> </w:t>
      </w:r>
      <w:r w:rsidRPr="00356320">
        <w:rPr>
          <w:rFonts w:asciiTheme="minorHAnsi" w:hAnsiTheme="minorHAnsi"/>
          <w:i w:val="0"/>
          <w:color w:val="auto"/>
          <w:sz w:val="24"/>
          <w:szCs w:val="24"/>
        </w:rPr>
        <w:t>–</w:t>
      </w:r>
      <w:r w:rsidR="00BC6BAD" w:rsidRPr="00356320">
        <w:rPr>
          <w:rFonts w:asciiTheme="minorHAnsi" w:hAnsiTheme="minorHAnsi"/>
          <w:i w:val="0"/>
          <w:color w:val="auto"/>
          <w:sz w:val="24"/>
          <w:szCs w:val="24"/>
        </w:rPr>
        <w:t xml:space="preserve"> </w:t>
      </w:r>
      <w:r w:rsidRPr="00356320">
        <w:rPr>
          <w:rFonts w:asciiTheme="minorHAnsi" w:hAnsiTheme="minorHAnsi"/>
          <w:i w:val="0"/>
          <w:color w:val="auto"/>
          <w:sz w:val="24"/>
          <w:szCs w:val="24"/>
        </w:rPr>
        <w:t>Commerce Commission</w:t>
      </w:r>
    </w:p>
    <w:p w14:paraId="39E2AD58" w14:textId="1058F154" w:rsidR="005C4E57" w:rsidRPr="00356320" w:rsidRDefault="00BC6BAD" w:rsidP="00BC6BAD">
      <w:pPr>
        <w:pStyle w:val="Heading4"/>
        <w:ind w:left="1440" w:firstLine="720"/>
        <w:rPr>
          <w:rFonts w:asciiTheme="minorHAnsi" w:hAnsiTheme="minorHAnsi"/>
          <w:i w:val="0"/>
          <w:color w:val="auto"/>
          <w:sz w:val="24"/>
          <w:szCs w:val="24"/>
        </w:rPr>
      </w:pPr>
      <w:r w:rsidRPr="00356320">
        <w:rPr>
          <w:rFonts w:asciiTheme="minorHAnsi" w:hAnsiTheme="minorHAnsi"/>
          <w:b/>
          <w:i w:val="0"/>
          <w:color w:val="auto"/>
          <w:sz w:val="24"/>
          <w:szCs w:val="24"/>
        </w:rPr>
        <w:t>Peter Prat</w:t>
      </w:r>
      <w:r w:rsidR="002A53CE" w:rsidRPr="00356320">
        <w:rPr>
          <w:rFonts w:asciiTheme="minorHAnsi" w:hAnsiTheme="minorHAnsi"/>
          <w:b/>
          <w:i w:val="0"/>
          <w:color w:val="auto"/>
          <w:sz w:val="24"/>
          <w:szCs w:val="24"/>
        </w:rPr>
        <w:t>t</w:t>
      </w:r>
      <w:r w:rsidRPr="00356320">
        <w:rPr>
          <w:rFonts w:asciiTheme="minorHAnsi" w:hAnsiTheme="minorHAnsi"/>
          <w:b/>
          <w:i w:val="0"/>
          <w:color w:val="auto"/>
          <w:sz w:val="24"/>
          <w:szCs w:val="24"/>
        </w:rPr>
        <w:t xml:space="preserve"> </w:t>
      </w:r>
      <w:r w:rsidRPr="00356320">
        <w:rPr>
          <w:rFonts w:asciiTheme="minorHAnsi" w:hAnsiTheme="minorHAnsi"/>
          <w:i w:val="0"/>
          <w:color w:val="auto"/>
          <w:sz w:val="24"/>
          <w:szCs w:val="24"/>
        </w:rPr>
        <w:t xml:space="preserve">– </w:t>
      </w:r>
      <w:r w:rsidR="005C4E57" w:rsidRPr="00356320">
        <w:rPr>
          <w:rFonts w:asciiTheme="minorHAnsi" w:hAnsiTheme="minorHAnsi"/>
          <w:i w:val="0"/>
          <w:color w:val="auto"/>
          <w:sz w:val="24"/>
          <w:szCs w:val="24"/>
        </w:rPr>
        <w:t>TAPS Adjudicator</w:t>
      </w:r>
    </w:p>
    <w:p w14:paraId="24E946A8" w14:textId="77777777" w:rsidR="00012A74" w:rsidRDefault="00012A74" w:rsidP="003676D4">
      <w:pPr>
        <w:pStyle w:val="NoSpacing"/>
        <w:rPr>
          <w:b/>
          <w:sz w:val="24"/>
          <w:szCs w:val="24"/>
        </w:rPr>
      </w:pPr>
    </w:p>
    <w:p w14:paraId="78F3DDB4" w14:textId="4CD7B113" w:rsidR="002D4514" w:rsidRDefault="00891A5F" w:rsidP="003676D4">
      <w:pPr>
        <w:pStyle w:val="NoSpacing"/>
        <w:rPr>
          <w:b/>
          <w:sz w:val="24"/>
          <w:szCs w:val="24"/>
        </w:rPr>
      </w:pPr>
      <w:r w:rsidRPr="0097453E">
        <w:rPr>
          <w:b/>
          <w:sz w:val="24"/>
          <w:szCs w:val="24"/>
        </w:rPr>
        <w:t>Register now!</w:t>
      </w:r>
    </w:p>
    <w:p w14:paraId="03AAABC2" w14:textId="77777777" w:rsidR="00254A09" w:rsidRPr="001A41B1" w:rsidRDefault="00254A09" w:rsidP="00254A09">
      <w:pPr>
        <w:spacing w:after="0"/>
        <w:rPr>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7908"/>
      </w:tblGrid>
      <w:tr w:rsidR="00254A09" w:rsidRPr="001A41B1" w14:paraId="0E44ABD1" w14:textId="77777777" w:rsidTr="0078346E">
        <w:tc>
          <w:tcPr>
            <w:tcW w:w="1560" w:type="dxa"/>
            <w:tcBorders>
              <w:top w:val="nil"/>
              <w:left w:val="nil"/>
              <w:bottom w:val="nil"/>
              <w:right w:val="nil"/>
            </w:tcBorders>
          </w:tcPr>
          <w:p w14:paraId="458BD5F7" w14:textId="77777777" w:rsidR="00254A09" w:rsidRPr="001A41B1" w:rsidRDefault="00254A09" w:rsidP="0078346E">
            <w:pPr>
              <w:autoSpaceDE w:val="0"/>
              <w:autoSpaceDN w:val="0"/>
              <w:adjustRightInd w:val="0"/>
              <w:spacing w:after="0" w:line="240" w:lineRule="auto"/>
              <w:rPr>
                <w:b/>
                <w:sz w:val="24"/>
                <w:szCs w:val="24"/>
              </w:rPr>
            </w:pPr>
            <w:r w:rsidRPr="001A41B1">
              <w:rPr>
                <w:b/>
                <w:sz w:val="24"/>
                <w:szCs w:val="24"/>
              </w:rPr>
              <w:t>When:</w:t>
            </w:r>
          </w:p>
        </w:tc>
        <w:tc>
          <w:tcPr>
            <w:tcW w:w="7908" w:type="dxa"/>
            <w:tcBorders>
              <w:top w:val="nil"/>
              <w:left w:val="nil"/>
              <w:bottom w:val="nil"/>
              <w:right w:val="nil"/>
            </w:tcBorders>
          </w:tcPr>
          <w:p w14:paraId="209C502E" w14:textId="2EC88D17" w:rsidR="00254A09" w:rsidRPr="001A41B1" w:rsidRDefault="00254A09" w:rsidP="0078346E">
            <w:pPr>
              <w:autoSpaceDE w:val="0"/>
              <w:autoSpaceDN w:val="0"/>
              <w:adjustRightInd w:val="0"/>
              <w:spacing w:after="0" w:line="240" w:lineRule="auto"/>
              <w:rPr>
                <w:b/>
                <w:sz w:val="24"/>
                <w:szCs w:val="24"/>
              </w:rPr>
            </w:pPr>
            <w:r>
              <w:rPr>
                <w:b/>
                <w:sz w:val="24"/>
                <w:szCs w:val="24"/>
              </w:rPr>
              <w:t>8.30am – 12.00pm Monday 13</w:t>
            </w:r>
            <w:r w:rsidRPr="00254A09">
              <w:rPr>
                <w:b/>
                <w:sz w:val="24"/>
                <w:szCs w:val="24"/>
                <w:vertAlign w:val="superscript"/>
              </w:rPr>
              <w:t>th</w:t>
            </w:r>
            <w:r>
              <w:rPr>
                <w:b/>
                <w:sz w:val="24"/>
                <w:szCs w:val="24"/>
              </w:rPr>
              <w:t xml:space="preserve"> July 2014</w:t>
            </w:r>
          </w:p>
          <w:p w14:paraId="27BCBA52" w14:textId="2AE43884" w:rsidR="002A53CE" w:rsidRPr="00254A09" w:rsidRDefault="00254A09" w:rsidP="002A53CE">
            <w:pPr>
              <w:autoSpaceDE w:val="0"/>
              <w:autoSpaceDN w:val="0"/>
              <w:adjustRightInd w:val="0"/>
              <w:spacing w:after="0" w:line="240" w:lineRule="auto"/>
              <w:rPr>
                <w:sz w:val="24"/>
                <w:szCs w:val="24"/>
              </w:rPr>
            </w:pPr>
            <w:r w:rsidRPr="00254A09">
              <w:rPr>
                <w:sz w:val="24"/>
                <w:szCs w:val="24"/>
              </w:rPr>
              <w:t>Registration from 8.30am, Start 9.00am</w:t>
            </w:r>
          </w:p>
        </w:tc>
      </w:tr>
      <w:tr w:rsidR="00254A09" w:rsidRPr="001A41B1" w14:paraId="2D03CDF7" w14:textId="77777777" w:rsidTr="0078346E">
        <w:tc>
          <w:tcPr>
            <w:tcW w:w="1560" w:type="dxa"/>
            <w:tcBorders>
              <w:top w:val="nil"/>
              <w:left w:val="nil"/>
              <w:bottom w:val="nil"/>
              <w:right w:val="nil"/>
            </w:tcBorders>
          </w:tcPr>
          <w:p w14:paraId="7B802419" w14:textId="77777777" w:rsidR="00254A09" w:rsidRPr="001A41B1" w:rsidRDefault="00254A09" w:rsidP="0078346E">
            <w:pPr>
              <w:autoSpaceDE w:val="0"/>
              <w:autoSpaceDN w:val="0"/>
              <w:adjustRightInd w:val="0"/>
              <w:spacing w:after="0" w:line="240" w:lineRule="auto"/>
              <w:rPr>
                <w:b/>
                <w:sz w:val="24"/>
                <w:szCs w:val="24"/>
              </w:rPr>
            </w:pPr>
            <w:r w:rsidRPr="001A41B1">
              <w:rPr>
                <w:b/>
                <w:sz w:val="24"/>
                <w:szCs w:val="24"/>
              </w:rPr>
              <w:t>Where:</w:t>
            </w:r>
          </w:p>
        </w:tc>
        <w:tc>
          <w:tcPr>
            <w:tcW w:w="7908" w:type="dxa"/>
            <w:tcBorders>
              <w:top w:val="nil"/>
              <w:left w:val="nil"/>
              <w:bottom w:val="nil"/>
              <w:right w:val="nil"/>
            </w:tcBorders>
          </w:tcPr>
          <w:p w14:paraId="27DA7E3F" w14:textId="77777777" w:rsidR="00254A09" w:rsidRDefault="00254A09" w:rsidP="00254A09">
            <w:pPr>
              <w:autoSpaceDE w:val="0"/>
              <w:autoSpaceDN w:val="0"/>
              <w:adjustRightInd w:val="0"/>
              <w:spacing w:after="0" w:line="240" w:lineRule="auto"/>
              <w:rPr>
                <w:b/>
                <w:sz w:val="24"/>
                <w:szCs w:val="24"/>
              </w:rPr>
            </w:pPr>
            <w:r>
              <w:rPr>
                <w:b/>
                <w:sz w:val="24"/>
                <w:szCs w:val="24"/>
              </w:rPr>
              <w:t>Meetings on the Terrace</w:t>
            </w:r>
          </w:p>
          <w:p w14:paraId="23D7E89E" w14:textId="563E30D5" w:rsidR="002A53CE" w:rsidRPr="001A41B1" w:rsidRDefault="00254A09" w:rsidP="002A53CE">
            <w:pPr>
              <w:autoSpaceDE w:val="0"/>
              <w:autoSpaceDN w:val="0"/>
              <w:adjustRightInd w:val="0"/>
              <w:spacing w:after="0" w:line="240" w:lineRule="auto"/>
              <w:rPr>
                <w:b/>
                <w:lang w:val="fr-FR"/>
              </w:rPr>
            </w:pPr>
            <w:r>
              <w:rPr>
                <w:b/>
                <w:sz w:val="24"/>
                <w:szCs w:val="24"/>
              </w:rPr>
              <w:t>152 The Terrace, Wellington</w:t>
            </w:r>
            <w:r w:rsidRPr="001A41B1">
              <w:t xml:space="preserve"> </w:t>
            </w:r>
          </w:p>
        </w:tc>
      </w:tr>
      <w:tr w:rsidR="00254A09" w:rsidRPr="001A41B1" w14:paraId="322A7C78" w14:textId="77777777" w:rsidTr="0078346E">
        <w:tc>
          <w:tcPr>
            <w:tcW w:w="1560" w:type="dxa"/>
            <w:tcBorders>
              <w:top w:val="nil"/>
              <w:left w:val="nil"/>
              <w:bottom w:val="nil"/>
              <w:right w:val="nil"/>
            </w:tcBorders>
          </w:tcPr>
          <w:p w14:paraId="06014B09" w14:textId="0429F562" w:rsidR="00254A09" w:rsidRPr="001A41B1" w:rsidRDefault="00254A09" w:rsidP="0078346E">
            <w:pPr>
              <w:autoSpaceDE w:val="0"/>
              <w:autoSpaceDN w:val="0"/>
              <w:adjustRightInd w:val="0"/>
              <w:spacing w:after="0" w:line="240" w:lineRule="auto"/>
              <w:rPr>
                <w:b/>
                <w:sz w:val="24"/>
                <w:szCs w:val="24"/>
              </w:rPr>
            </w:pPr>
            <w:r w:rsidRPr="001A41B1">
              <w:rPr>
                <w:b/>
                <w:sz w:val="24"/>
                <w:szCs w:val="24"/>
              </w:rPr>
              <w:t>Registration:</w:t>
            </w:r>
          </w:p>
        </w:tc>
        <w:tc>
          <w:tcPr>
            <w:tcW w:w="7908" w:type="dxa"/>
            <w:tcBorders>
              <w:top w:val="nil"/>
              <w:left w:val="nil"/>
              <w:bottom w:val="nil"/>
              <w:right w:val="nil"/>
            </w:tcBorders>
          </w:tcPr>
          <w:p w14:paraId="7AA844A0" w14:textId="79FB44F3" w:rsidR="00254A09" w:rsidRPr="001A41B1" w:rsidRDefault="00254A09" w:rsidP="0078346E">
            <w:pPr>
              <w:spacing w:after="0" w:line="240" w:lineRule="auto"/>
              <w:rPr>
                <w:sz w:val="24"/>
                <w:szCs w:val="24"/>
              </w:rPr>
            </w:pPr>
            <w:r w:rsidRPr="001A41B1">
              <w:rPr>
                <w:sz w:val="24"/>
                <w:szCs w:val="24"/>
              </w:rPr>
              <w:t>ANZA members $55.00 (</w:t>
            </w:r>
            <w:proofErr w:type="spellStart"/>
            <w:r w:rsidR="002A53CE">
              <w:rPr>
                <w:sz w:val="24"/>
                <w:szCs w:val="24"/>
              </w:rPr>
              <w:t>incl</w:t>
            </w:r>
            <w:proofErr w:type="spellEnd"/>
            <w:r w:rsidR="002A53CE">
              <w:rPr>
                <w:sz w:val="24"/>
                <w:szCs w:val="24"/>
              </w:rPr>
              <w:t xml:space="preserve"> </w:t>
            </w:r>
            <w:r w:rsidRPr="001A41B1">
              <w:rPr>
                <w:sz w:val="24"/>
                <w:szCs w:val="24"/>
              </w:rPr>
              <w:t>GST)</w:t>
            </w:r>
            <w:r w:rsidRPr="001A41B1">
              <w:rPr>
                <w:sz w:val="24"/>
                <w:szCs w:val="24"/>
              </w:rPr>
              <w:tab/>
            </w:r>
          </w:p>
          <w:p w14:paraId="3643BD4D" w14:textId="761F7FEC" w:rsidR="00254A09" w:rsidRPr="001A41B1" w:rsidRDefault="00254A09" w:rsidP="0078346E">
            <w:pPr>
              <w:spacing w:after="0" w:line="240" w:lineRule="auto"/>
              <w:rPr>
                <w:b/>
              </w:rPr>
            </w:pPr>
            <w:r w:rsidRPr="001A41B1">
              <w:rPr>
                <w:sz w:val="24"/>
                <w:szCs w:val="24"/>
              </w:rPr>
              <w:t xml:space="preserve">Non-ANZA members </w:t>
            </w:r>
            <w:r w:rsidR="002A53CE">
              <w:rPr>
                <w:sz w:val="24"/>
                <w:szCs w:val="24"/>
              </w:rPr>
              <w:t>$</w:t>
            </w:r>
            <w:r w:rsidRPr="001A41B1">
              <w:rPr>
                <w:sz w:val="24"/>
                <w:szCs w:val="24"/>
              </w:rPr>
              <w:t>75.00 (</w:t>
            </w:r>
            <w:proofErr w:type="spellStart"/>
            <w:r w:rsidR="002A53CE">
              <w:rPr>
                <w:sz w:val="24"/>
                <w:szCs w:val="24"/>
              </w:rPr>
              <w:t>incl</w:t>
            </w:r>
            <w:proofErr w:type="spellEnd"/>
            <w:r w:rsidR="002A53CE">
              <w:rPr>
                <w:sz w:val="24"/>
                <w:szCs w:val="24"/>
              </w:rPr>
              <w:t xml:space="preserve"> </w:t>
            </w:r>
            <w:r w:rsidRPr="001A41B1">
              <w:rPr>
                <w:sz w:val="24"/>
                <w:szCs w:val="24"/>
              </w:rPr>
              <w:t>GST)</w:t>
            </w:r>
          </w:p>
          <w:p w14:paraId="5FC20AF0" w14:textId="7D118DFA" w:rsidR="00254A09" w:rsidRPr="001A41B1" w:rsidRDefault="00254A09" w:rsidP="00C57DA6">
            <w:pPr>
              <w:spacing w:after="0" w:line="240" w:lineRule="auto"/>
              <w:rPr>
                <w:b/>
                <w:u w:val="single"/>
              </w:rPr>
            </w:pPr>
            <w:r w:rsidRPr="001A41B1">
              <w:rPr>
                <w:b/>
              </w:rPr>
              <w:t xml:space="preserve">Please complete the attached registration form and return to </w:t>
            </w:r>
            <w:r w:rsidR="00C57DA6">
              <w:rPr>
                <w:b/>
              </w:rPr>
              <w:t xml:space="preserve">ANZA </w:t>
            </w:r>
            <w:r w:rsidRPr="001A41B1">
              <w:rPr>
                <w:b/>
                <w:u w:val="single"/>
              </w:rPr>
              <w:t xml:space="preserve">no later than </w:t>
            </w:r>
            <w:r>
              <w:rPr>
                <w:b/>
                <w:u w:val="single"/>
              </w:rPr>
              <w:t>Monday</w:t>
            </w:r>
            <w:r w:rsidRPr="001A41B1">
              <w:rPr>
                <w:b/>
                <w:u w:val="single"/>
              </w:rPr>
              <w:t xml:space="preserve"> </w:t>
            </w:r>
            <w:r w:rsidR="002A53CE">
              <w:rPr>
                <w:b/>
                <w:u w:val="single"/>
              </w:rPr>
              <w:t>7</w:t>
            </w:r>
            <w:r w:rsidR="002A53CE" w:rsidRPr="002A53CE">
              <w:rPr>
                <w:b/>
                <w:u w:val="single"/>
                <w:vertAlign w:val="superscript"/>
              </w:rPr>
              <w:t>th</w:t>
            </w:r>
            <w:r w:rsidR="002A53CE">
              <w:rPr>
                <w:b/>
                <w:u w:val="single"/>
              </w:rPr>
              <w:t xml:space="preserve"> July</w:t>
            </w:r>
            <w:r>
              <w:rPr>
                <w:b/>
                <w:u w:val="single"/>
              </w:rPr>
              <w:t xml:space="preserve"> </w:t>
            </w:r>
            <w:r w:rsidRPr="001A41B1">
              <w:rPr>
                <w:b/>
                <w:u w:val="single"/>
              </w:rPr>
              <w:t>201</w:t>
            </w:r>
            <w:r>
              <w:rPr>
                <w:b/>
                <w:u w:val="single"/>
              </w:rPr>
              <w:t>5</w:t>
            </w:r>
          </w:p>
        </w:tc>
      </w:tr>
    </w:tbl>
    <w:p w14:paraId="11CE0F89" w14:textId="77777777" w:rsidR="00811401" w:rsidRDefault="00BC5F42" w:rsidP="00811401">
      <w:pPr>
        <w:ind w:left="-426"/>
      </w:pPr>
      <w:r w:rsidRPr="00C05E97">
        <w:rPr>
          <w:b/>
        </w:rPr>
        <w:lastRenderedPageBreak/>
        <w:tab/>
      </w:r>
      <w:r w:rsidR="00811401">
        <w:rPr>
          <w:rFonts w:ascii="Helvetica" w:hAnsi="Helvetica" w:cs="Helvetica"/>
          <w:noProof/>
          <w:lang w:val="en-NZ" w:eastAsia="en-NZ"/>
        </w:rPr>
        <w:drawing>
          <wp:inline distT="0" distB="0" distL="0" distR="0" wp14:anchorId="42946B08" wp14:editId="52DAFC9A">
            <wp:extent cx="6459131" cy="972694"/>
            <wp:effectExtent l="19050" t="0" r="0" b="0"/>
            <wp:docPr id="3" name="Picture 3" descr="Taps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ps rev"/>
                    <pic:cNvPicPr>
                      <a:picLocks noChangeAspect="1" noChangeArrowheads="1"/>
                    </pic:cNvPicPr>
                  </pic:nvPicPr>
                  <pic:blipFill>
                    <a:blip r:embed="rId13" cstate="print"/>
                    <a:srcRect/>
                    <a:stretch>
                      <a:fillRect/>
                    </a:stretch>
                  </pic:blipFill>
                  <pic:spPr bwMode="auto">
                    <a:xfrm>
                      <a:off x="0" y="0"/>
                      <a:ext cx="6477944" cy="975527"/>
                    </a:xfrm>
                    <a:prstGeom prst="rect">
                      <a:avLst/>
                    </a:prstGeom>
                    <a:noFill/>
                    <a:ln w="9525">
                      <a:noFill/>
                      <a:miter lim="800000"/>
                      <a:headEnd/>
                      <a:tailEnd/>
                    </a:ln>
                  </pic:spPr>
                </pic:pic>
              </a:graphicData>
            </a:graphic>
          </wp:inline>
        </w:drawing>
      </w:r>
    </w:p>
    <w:p w14:paraId="2936BA76" w14:textId="77777777" w:rsidR="00811401" w:rsidRPr="00C57DA6" w:rsidRDefault="00811401" w:rsidP="00811401">
      <w:pPr>
        <w:spacing w:after="0" w:line="240" w:lineRule="auto"/>
        <w:jc w:val="center"/>
        <w:rPr>
          <w:b/>
          <w:sz w:val="40"/>
          <w:szCs w:val="40"/>
        </w:rPr>
      </w:pPr>
      <w:r w:rsidRPr="00C57DA6">
        <w:rPr>
          <w:b/>
          <w:color w:val="FF0000"/>
          <w:sz w:val="40"/>
          <w:szCs w:val="40"/>
        </w:rPr>
        <w:t>TAPS</w:t>
      </w:r>
      <w:r>
        <w:rPr>
          <w:b/>
          <w:sz w:val="40"/>
          <w:szCs w:val="40"/>
        </w:rPr>
        <w:t xml:space="preserve"> </w:t>
      </w:r>
      <w:r w:rsidRPr="00C57DA6">
        <w:rPr>
          <w:b/>
          <w:color w:val="FF0000"/>
          <w:sz w:val="40"/>
          <w:szCs w:val="40"/>
        </w:rPr>
        <w:t>Briefing</w:t>
      </w:r>
    </w:p>
    <w:p w14:paraId="339C037B" w14:textId="77777777" w:rsidR="00811401" w:rsidRPr="00596180" w:rsidRDefault="00811401" w:rsidP="00811401">
      <w:pPr>
        <w:spacing w:after="0" w:line="240" w:lineRule="auto"/>
        <w:jc w:val="center"/>
        <w:rPr>
          <w:b/>
          <w:sz w:val="18"/>
          <w:szCs w:val="18"/>
        </w:rPr>
      </w:pPr>
    </w:p>
    <w:p w14:paraId="033E4B85" w14:textId="77777777" w:rsidR="00811401" w:rsidRPr="00254A09" w:rsidRDefault="00811401" w:rsidP="00811401">
      <w:pPr>
        <w:spacing w:after="0"/>
        <w:jc w:val="center"/>
        <w:rPr>
          <w:b/>
          <w:sz w:val="32"/>
          <w:szCs w:val="32"/>
        </w:rPr>
      </w:pPr>
      <w:r w:rsidRPr="00254A09">
        <w:rPr>
          <w:b/>
          <w:sz w:val="32"/>
          <w:szCs w:val="32"/>
        </w:rPr>
        <w:t xml:space="preserve">8.30am – </w:t>
      </w:r>
      <w:proofErr w:type="gramStart"/>
      <w:r w:rsidRPr="00254A09">
        <w:rPr>
          <w:b/>
          <w:sz w:val="32"/>
          <w:szCs w:val="32"/>
        </w:rPr>
        <w:t>12.00pm  Monday</w:t>
      </w:r>
      <w:proofErr w:type="gramEnd"/>
      <w:r w:rsidRPr="00254A09">
        <w:rPr>
          <w:b/>
          <w:sz w:val="32"/>
          <w:szCs w:val="32"/>
        </w:rPr>
        <w:t xml:space="preserve"> 13</w:t>
      </w:r>
      <w:r w:rsidRPr="00254A09">
        <w:rPr>
          <w:b/>
          <w:sz w:val="32"/>
          <w:szCs w:val="32"/>
          <w:vertAlign w:val="superscript"/>
        </w:rPr>
        <w:t>th</w:t>
      </w:r>
      <w:r w:rsidRPr="00254A09">
        <w:rPr>
          <w:b/>
          <w:sz w:val="32"/>
          <w:szCs w:val="32"/>
        </w:rPr>
        <w:t xml:space="preserve"> July 2015</w:t>
      </w:r>
    </w:p>
    <w:p w14:paraId="07E3EBE3" w14:textId="77777777" w:rsidR="00811401" w:rsidRPr="00254A09" w:rsidRDefault="00811401" w:rsidP="00811401">
      <w:pPr>
        <w:spacing w:after="0"/>
        <w:jc w:val="center"/>
        <w:rPr>
          <w:b/>
          <w:sz w:val="32"/>
          <w:szCs w:val="32"/>
        </w:rPr>
      </w:pPr>
      <w:r w:rsidRPr="00254A09">
        <w:rPr>
          <w:b/>
          <w:sz w:val="32"/>
          <w:szCs w:val="32"/>
        </w:rPr>
        <w:t>Wellington</w:t>
      </w:r>
    </w:p>
    <w:p w14:paraId="4DDD0A48" w14:textId="77777777" w:rsidR="00811401" w:rsidRPr="008B303D" w:rsidRDefault="00811401" w:rsidP="00811401">
      <w:pPr>
        <w:spacing w:after="0"/>
        <w:jc w:val="center"/>
        <w:rPr>
          <w:b/>
          <w:sz w:val="18"/>
          <w:szCs w:val="18"/>
        </w:rPr>
      </w:pPr>
    </w:p>
    <w:p w14:paraId="33E03A13" w14:textId="77777777" w:rsidR="00811401" w:rsidRDefault="00811401" w:rsidP="00811401">
      <w:pPr>
        <w:spacing w:after="0" w:line="240" w:lineRule="auto"/>
        <w:jc w:val="center"/>
        <w:rPr>
          <w:b/>
          <w:i/>
          <w:sz w:val="28"/>
          <w:szCs w:val="28"/>
        </w:rPr>
      </w:pPr>
      <w:r w:rsidRPr="00E41592">
        <w:rPr>
          <w:b/>
          <w:i/>
          <w:sz w:val="28"/>
          <w:szCs w:val="28"/>
        </w:rPr>
        <w:t xml:space="preserve">Please send completed registration form by email </w:t>
      </w:r>
      <w:r w:rsidRPr="00AE1F9A">
        <w:rPr>
          <w:b/>
          <w:i/>
          <w:sz w:val="28"/>
          <w:szCs w:val="28"/>
        </w:rPr>
        <w:t xml:space="preserve">to </w:t>
      </w:r>
      <w:hyperlink r:id="rId14" w:history="1">
        <w:r w:rsidRPr="00AE1F9A">
          <w:rPr>
            <w:rStyle w:val="Hyperlink"/>
            <w:b/>
            <w:i/>
            <w:color w:val="auto"/>
            <w:sz w:val="28"/>
            <w:szCs w:val="28"/>
          </w:rPr>
          <w:t>anza@anza.co.nz</w:t>
        </w:r>
      </w:hyperlink>
      <w:r w:rsidRPr="00E41592">
        <w:rPr>
          <w:b/>
          <w:i/>
          <w:sz w:val="28"/>
          <w:szCs w:val="28"/>
        </w:rPr>
        <w:t xml:space="preserve"> </w:t>
      </w:r>
    </w:p>
    <w:p w14:paraId="3C20B1DC" w14:textId="77777777" w:rsidR="00811401" w:rsidRDefault="00811401" w:rsidP="00811401">
      <w:pPr>
        <w:spacing w:after="0" w:line="240" w:lineRule="auto"/>
        <w:jc w:val="center"/>
        <w:rPr>
          <w:b/>
          <w:i/>
          <w:color w:val="FF0000"/>
          <w:sz w:val="28"/>
          <w:szCs w:val="28"/>
        </w:rPr>
      </w:pPr>
      <w:proofErr w:type="gramStart"/>
      <w:r w:rsidRPr="00AE1F9A">
        <w:rPr>
          <w:b/>
          <w:i/>
          <w:color w:val="FF0000"/>
          <w:sz w:val="28"/>
          <w:szCs w:val="28"/>
        </w:rPr>
        <w:t>no</w:t>
      </w:r>
      <w:proofErr w:type="gramEnd"/>
      <w:r w:rsidRPr="00AE1F9A">
        <w:rPr>
          <w:b/>
          <w:i/>
          <w:color w:val="FF0000"/>
          <w:sz w:val="28"/>
          <w:szCs w:val="28"/>
        </w:rPr>
        <w:t xml:space="preserve"> later than </w:t>
      </w:r>
      <w:r>
        <w:rPr>
          <w:b/>
          <w:i/>
          <w:color w:val="FF0000"/>
          <w:sz w:val="28"/>
          <w:szCs w:val="28"/>
        </w:rPr>
        <w:t>7</w:t>
      </w:r>
      <w:r w:rsidRPr="008C1A93">
        <w:rPr>
          <w:b/>
          <w:i/>
          <w:color w:val="FF0000"/>
          <w:sz w:val="28"/>
          <w:szCs w:val="28"/>
          <w:vertAlign w:val="superscript"/>
        </w:rPr>
        <w:t>th</w:t>
      </w:r>
      <w:r>
        <w:rPr>
          <w:b/>
          <w:i/>
          <w:color w:val="FF0000"/>
          <w:sz w:val="28"/>
          <w:szCs w:val="28"/>
        </w:rPr>
        <w:t xml:space="preserve"> July 2015</w:t>
      </w:r>
    </w:p>
    <w:p w14:paraId="4D541F49" w14:textId="77777777" w:rsidR="00811401" w:rsidRPr="00BC6BAD" w:rsidRDefault="00811401" w:rsidP="00811401">
      <w:pPr>
        <w:spacing w:after="0" w:line="240" w:lineRule="auto"/>
        <w:jc w:val="center"/>
        <w:rPr>
          <w:b/>
          <w:i/>
          <w:color w:val="FF0000"/>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4252"/>
      </w:tblGrid>
      <w:tr w:rsidR="00811401" w:rsidRPr="00E00D6F" w14:paraId="26A95ED4" w14:textId="77777777" w:rsidTr="00EF1C61">
        <w:tc>
          <w:tcPr>
            <w:tcW w:w="5098" w:type="dxa"/>
          </w:tcPr>
          <w:p w14:paraId="2F410F9C" w14:textId="77777777" w:rsidR="00811401" w:rsidRPr="00E00D6F" w:rsidRDefault="00811401" w:rsidP="00EF1C61">
            <w:pPr>
              <w:spacing w:after="0" w:line="240" w:lineRule="auto"/>
              <w:rPr>
                <w:b/>
                <w:sz w:val="20"/>
                <w:szCs w:val="20"/>
              </w:rPr>
            </w:pPr>
            <w:r>
              <w:rPr>
                <w:b/>
                <w:sz w:val="24"/>
                <w:szCs w:val="24"/>
              </w:rPr>
              <w:t>Name</w:t>
            </w:r>
            <w:r w:rsidRPr="002E529F">
              <w:rPr>
                <w:b/>
                <w:sz w:val="24"/>
                <w:szCs w:val="24"/>
              </w:rPr>
              <w:t xml:space="preserve"> of attendees:</w:t>
            </w:r>
          </w:p>
        </w:tc>
        <w:tc>
          <w:tcPr>
            <w:tcW w:w="4252" w:type="dxa"/>
          </w:tcPr>
          <w:p w14:paraId="6E009036" w14:textId="77777777" w:rsidR="00811401" w:rsidRPr="00E00D6F" w:rsidRDefault="00811401" w:rsidP="00EF1C61">
            <w:pPr>
              <w:spacing w:after="0" w:line="240" w:lineRule="auto"/>
              <w:rPr>
                <w:b/>
                <w:sz w:val="24"/>
                <w:szCs w:val="24"/>
              </w:rPr>
            </w:pPr>
            <w:r w:rsidRPr="002E529F">
              <w:rPr>
                <w:b/>
                <w:sz w:val="24"/>
                <w:szCs w:val="24"/>
              </w:rPr>
              <w:t>Email:</w:t>
            </w:r>
            <w:r w:rsidRPr="002E529F">
              <w:rPr>
                <w:b/>
                <w:sz w:val="24"/>
                <w:szCs w:val="24"/>
              </w:rPr>
              <w:tab/>
            </w:r>
          </w:p>
        </w:tc>
      </w:tr>
      <w:tr w:rsidR="00811401" w:rsidRPr="00E00D6F" w14:paraId="3D2F2443" w14:textId="77777777" w:rsidTr="00EF1C61">
        <w:tc>
          <w:tcPr>
            <w:tcW w:w="5098" w:type="dxa"/>
          </w:tcPr>
          <w:p w14:paraId="4AA7C48E" w14:textId="77777777" w:rsidR="00811401" w:rsidRPr="00E00D6F" w:rsidRDefault="00811401" w:rsidP="00EF1C61">
            <w:pPr>
              <w:spacing w:after="0" w:line="240" w:lineRule="auto"/>
              <w:rPr>
                <w:b/>
                <w:sz w:val="20"/>
                <w:szCs w:val="20"/>
              </w:rPr>
            </w:pPr>
          </w:p>
        </w:tc>
        <w:tc>
          <w:tcPr>
            <w:tcW w:w="4252" w:type="dxa"/>
          </w:tcPr>
          <w:p w14:paraId="212C57C0" w14:textId="77777777" w:rsidR="00811401" w:rsidRPr="00E00D6F" w:rsidRDefault="00811401" w:rsidP="00EF1C61">
            <w:pPr>
              <w:spacing w:after="0" w:line="240" w:lineRule="auto"/>
              <w:rPr>
                <w:b/>
                <w:sz w:val="24"/>
                <w:szCs w:val="24"/>
              </w:rPr>
            </w:pPr>
          </w:p>
        </w:tc>
      </w:tr>
      <w:tr w:rsidR="00811401" w:rsidRPr="00E00D6F" w14:paraId="757EFC1F" w14:textId="77777777" w:rsidTr="00EF1C61">
        <w:tc>
          <w:tcPr>
            <w:tcW w:w="5098" w:type="dxa"/>
          </w:tcPr>
          <w:p w14:paraId="548EEB11" w14:textId="77777777" w:rsidR="00811401" w:rsidRPr="00E00D6F" w:rsidRDefault="00811401" w:rsidP="00EF1C61">
            <w:pPr>
              <w:spacing w:after="0" w:line="240" w:lineRule="auto"/>
              <w:rPr>
                <w:b/>
                <w:sz w:val="20"/>
                <w:szCs w:val="20"/>
              </w:rPr>
            </w:pPr>
          </w:p>
        </w:tc>
        <w:tc>
          <w:tcPr>
            <w:tcW w:w="4252" w:type="dxa"/>
          </w:tcPr>
          <w:p w14:paraId="09DCC505" w14:textId="77777777" w:rsidR="00811401" w:rsidRPr="00E00D6F" w:rsidRDefault="00811401" w:rsidP="00EF1C61">
            <w:pPr>
              <w:spacing w:after="0" w:line="240" w:lineRule="auto"/>
              <w:rPr>
                <w:b/>
                <w:sz w:val="24"/>
                <w:szCs w:val="24"/>
              </w:rPr>
            </w:pPr>
          </w:p>
        </w:tc>
      </w:tr>
      <w:tr w:rsidR="00811401" w:rsidRPr="00E00D6F" w14:paraId="0358A2D7" w14:textId="77777777" w:rsidTr="00EF1C61">
        <w:tc>
          <w:tcPr>
            <w:tcW w:w="5098" w:type="dxa"/>
          </w:tcPr>
          <w:p w14:paraId="239B3104" w14:textId="77777777" w:rsidR="00811401" w:rsidRPr="00E00D6F" w:rsidRDefault="00811401" w:rsidP="00EF1C61">
            <w:pPr>
              <w:spacing w:after="0" w:line="240" w:lineRule="auto"/>
              <w:rPr>
                <w:b/>
                <w:sz w:val="20"/>
                <w:szCs w:val="20"/>
              </w:rPr>
            </w:pPr>
          </w:p>
        </w:tc>
        <w:tc>
          <w:tcPr>
            <w:tcW w:w="4252" w:type="dxa"/>
          </w:tcPr>
          <w:p w14:paraId="13B434C2" w14:textId="77777777" w:rsidR="00811401" w:rsidRPr="00E00D6F" w:rsidRDefault="00811401" w:rsidP="00EF1C61">
            <w:pPr>
              <w:spacing w:after="0" w:line="240" w:lineRule="auto"/>
              <w:rPr>
                <w:b/>
                <w:sz w:val="24"/>
                <w:szCs w:val="24"/>
              </w:rPr>
            </w:pPr>
          </w:p>
        </w:tc>
      </w:tr>
      <w:tr w:rsidR="00811401" w:rsidRPr="00E00D6F" w14:paraId="76796A40" w14:textId="77777777" w:rsidTr="00EF1C61">
        <w:tc>
          <w:tcPr>
            <w:tcW w:w="5098" w:type="dxa"/>
          </w:tcPr>
          <w:p w14:paraId="7A6BB398" w14:textId="77777777" w:rsidR="00811401" w:rsidRPr="00E00D6F" w:rsidRDefault="00811401" w:rsidP="00EF1C61">
            <w:pPr>
              <w:spacing w:after="0" w:line="240" w:lineRule="auto"/>
              <w:rPr>
                <w:b/>
                <w:sz w:val="20"/>
                <w:szCs w:val="20"/>
              </w:rPr>
            </w:pPr>
          </w:p>
        </w:tc>
        <w:tc>
          <w:tcPr>
            <w:tcW w:w="4252" w:type="dxa"/>
          </w:tcPr>
          <w:p w14:paraId="10D5D5D8" w14:textId="77777777" w:rsidR="00811401" w:rsidRPr="00E00D6F" w:rsidRDefault="00811401" w:rsidP="00EF1C61">
            <w:pPr>
              <w:spacing w:after="0" w:line="240" w:lineRule="auto"/>
              <w:rPr>
                <w:b/>
                <w:sz w:val="24"/>
                <w:szCs w:val="24"/>
              </w:rPr>
            </w:pPr>
          </w:p>
        </w:tc>
      </w:tr>
      <w:tr w:rsidR="00811401" w:rsidRPr="00E00D6F" w14:paraId="1F40F28D" w14:textId="77777777" w:rsidTr="00EF1C61">
        <w:tc>
          <w:tcPr>
            <w:tcW w:w="5098" w:type="dxa"/>
          </w:tcPr>
          <w:p w14:paraId="2AEE0E97" w14:textId="77777777" w:rsidR="00811401" w:rsidRPr="00E00D6F" w:rsidRDefault="00811401" w:rsidP="00EF1C61">
            <w:pPr>
              <w:spacing w:after="0" w:line="240" w:lineRule="auto"/>
              <w:rPr>
                <w:b/>
                <w:sz w:val="20"/>
                <w:szCs w:val="20"/>
              </w:rPr>
            </w:pPr>
          </w:p>
        </w:tc>
        <w:tc>
          <w:tcPr>
            <w:tcW w:w="4252" w:type="dxa"/>
          </w:tcPr>
          <w:p w14:paraId="09B27BB8" w14:textId="77777777" w:rsidR="00811401" w:rsidRPr="00E00D6F" w:rsidRDefault="00811401" w:rsidP="00EF1C61">
            <w:pPr>
              <w:spacing w:after="0" w:line="240" w:lineRule="auto"/>
              <w:rPr>
                <w:b/>
                <w:sz w:val="24"/>
                <w:szCs w:val="24"/>
              </w:rPr>
            </w:pPr>
          </w:p>
        </w:tc>
      </w:tr>
      <w:tr w:rsidR="00811401" w:rsidRPr="00E00D6F" w14:paraId="42A87EB3" w14:textId="77777777" w:rsidTr="00EF1C61">
        <w:tc>
          <w:tcPr>
            <w:tcW w:w="5098" w:type="dxa"/>
          </w:tcPr>
          <w:p w14:paraId="19A5C140" w14:textId="77777777" w:rsidR="00811401" w:rsidRPr="00E00D6F" w:rsidRDefault="00811401" w:rsidP="00EF1C61">
            <w:pPr>
              <w:spacing w:after="0" w:line="240" w:lineRule="auto"/>
              <w:rPr>
                <w:sz w:val="20"/>
                <w:szCs w:val="20"/>
              </w:rPr>
            </w:pPr>
          </w:p>
        </w:tc>
        <w:tc>
          <w:tcPr>
            <w:tcW w:w="4252" w:type="dxa"/>
          </w:tcPr>
          <w:p w14:paraId="06F3664E" w14:textId="77777777" w:rsidR="00811401" w:rsidRPr="00E00D6F" w:rsidRDefault="00811401" w:rsidP="00EF1C61">
            <w:pPr>
              <w:spacing w:after="0" w:line="240" w:lineRule="auto"/>
              <w:rPr>
                <w:b/>
                <w:sz w:val="24"/>
                <w:szCs w:val="24"/>
              </w:rPr>
            </w:pPr>
          </w:p>
        </w:tc>
      </w:tr>
    </w:tbl>
    <w:p w14:paraId="551173FD" w14:textId="77777777" w:rsidR="00811401" w:rsidRDefault="00811401" w:rsidP="00811401">
      <w:pPr>
        <w:spacing w:after="0" w:line="240" w:lineRule="auto"/>
        <w:rPr>
          <w:b/>
          <w:sz w:val="24"/>
          <w:szCs w:val="24"/>
        </w:rPr>
      </w:pPr>
      <w:r>
        <w:rPr>
          <w:b/>
          <w:sz w:val="24"/>
          <w:szCs w:val="24"/>
        </w:rPr>
        <w:t xml:space="preserve">Payment via credit card is preferred – Visa &amp; </w:t>
      </w:r>
      <w:proofErr w:type="spellStart"/>
      <w:r>
        <w:rPr>
          <w:b/>
          <w:sz w:val="24"/>
          <w:szCs w:val="24"/>
        </w:rPr>
        <w:t>Mastercard</w:t>
      </w:r>
      <w:proofErr w:type="spellEnd"/>
      <w:r>
        <w:rPr>
          <w:b/>
          <w:sz w:val="24"/>
          <w:szCs w:val="24"/>
        </w:rPr>
        <w:t xml:space="preserve"> only</w:t>
      </w:r>
    </w:p>
    <w:p w14:paraId="199B9E62" w14:textId="77777777" w:rsidR="00811401" w:rsidRDefault="00811401" w:rsidP="00811401">
      <w:pPr>
        <w:spacing w:after="0" w:line="240" w:lineRule="auto"/>
        <w:rPr>
          <w:b/>
          <w:sz w:val="24"/>
          <w:szCs w:val="24"/>
        </w:rPr>
      </w:pPr>
      <w:proofErr w:type="spellStart"/>
      <w:r>
        <w:rPr>
          <w:b/>
          <w:sz w:val="24"/>
          <w:szCs w:val="24"/>
        </w:rPr>
        <w:t>Creditcard</w:t>
      </w:r>
      <w:proofErr w:type="spellEnd"/>
      <w:r>
        <w:rPr>
          <w:b/>
          <w:sz w:val="24"/>
          <w:szCs w:val="24"/>
        </w:rPr>
        <w:t xml:space="preserve"> details: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483"/>
      </w:tblGrid>
      <w:tr w:rsidR="00811401" w:rsidRPr="00E00D6F" w14:paraId="16F7067B" w14:textId="77777777" w:rsidTr="00EF1C61">
        <w:tc>
          <w:tcPr>
            <w:tcW w:w="2093" w:type="dxa"/>
          </w:tcPr>
          <w:p w14:paraId="0217D78B" w14:textId="77777777" w:rsidR="00811401" w:rsidRPr="00E00D6F" w:rsidRDefault="00811401" w:rsidP="00EF1C61">
            <w:pPr>
              <w:spacing w:after="0" w:line="240" w:lineRule="auto"/>
              <w:rPr>
                <w:b/>
                <w:sz w:val="20"/>
                <w:szCs w:val="20"/>
              </w:rPr>
            </w:pPr>
            <w:r w:rsidRPr="00E00D6F">
              <w:rPr>
                <w:sz w:val="20"/>
                <w:szCs w:val="20"/>
              </w:rPr>
              <w:t>Card Type:</w:t>
            </w:r>
          </w:p>
        </w:tc>
        <w:tc>
          <w:tcPr>
            <w:tcW w:w="7483" w:type="dxa"/>
          </w:tcPr>
          <w:p w14:paraId="67B49CFA" w14:textId="77777777" w:rsidR="00811401" w:rsidRPr="00E00D6F" w:rsidRDefault="00811401" w:rsidP="00EF1C61">
            <w:pPr>
              <w:spacing w:after="0" w:line="240" w:lineRule="auto"/>
              <w:rPr>
                <w:b/>
                <w:sz w:val="24"/>
                <w:szCs w:val="24"/>
              </w:rPr>
            </w:pPr>
          </w:p>
        </w:tc>
      </w:tr>
      <w:tr w:rsidR="00811401" w:rsidRPr="00E00D6F" w14:paraId="582D39E5" w14:textId="77777777" w:rsidTr="00EF1C61">
        <w:tc>
          <w:tcPr>
            <w:tcW w:w="2093" w:type="dxa"/>
          </w:tcPr>
          <w:p w14:paraId="1DC05721" w14:textId="77777777" w:rsidR="00811401" w:rsidRPr="00E00D6F" w:rsidRDefault="00811401" w:rsidP="00EF1C61">
            <w:pPr>
              <w:spacing w:after="0" w:line="240" w:lineRule="auto"/>
              <w:rPr>
                <w:b/>
                <w:sz w:val="20"/>
                <w:szCs w:val="20"/>
              </w:rPr>
            </w:pPr>
            <w:r w:rsidRPr="00E00D6F">
              <w:rPr>
                <w:sz w:val="20"/>
                <w:szCs w:val="20"/>
              </w:rPr>
              <w:t>Card number:</w:t>
            </w:r>
          </w:p>
        </w:tc>
        <w:tc>
          <w:tcPr>
            <w:tcW w:w="7483" w:type="dxa"/>
          </w:tcPr>
          <w:p w14:paraId="76DB5A89" w14:textId="77777777" w:rsidR="00811401" w:rsidRPr="00E00D6F" w:rsidRDefault="00811401" w:rsidP="00EF1C61">
            <w:pPr>
              <w:spacing w:after="0" w:line="240" w:lineRule="auto"/>
              <w:rPr>
                <w:b/>
                <w:sz w:val="24"/>
                <w:szCs w:val="24"/>
              </w:rPr>
            </w:pPr>
          </w:p>
        </w:tc>
      </w:tr>
      <w:tr w:rsidR="00811401" w:rsidRPr="00E00D6F" w14:paraId="31D5690B" w14:textId="77777777" w:rsidTr="00EF1C61">
        <w:tc>
          <w:tcPr>
            <w:tcW w:w="2093" w:type="dxa"/>
          </w:tcPr>
          <w:p w14:paraId="5A12F768" w14:textId="77777777" w:rsidR="00811401" w:rsidRPr="00E00D6F" w:rsidRDefault="00811401" w:rsidP="00EF1C61">
            <w:pPr>
              <w:spacing w:after="0" w:line="240" w:lineRule="auto"/>
              <w:rPr>
                <w:b/>
                <w:sz w:val="20"/>
                <w:szCs w:val="20"/>
              </w:rPr>
            </w:pPr>
            <w:r w:rsidRPr="00E00D6F">
              <w:rPr>
                <w:sz w:val="20"/>
                <w:szCs w:val="20"/>
              </w:rPr>
              <w:t>Card Security Code:</w:t>
            </w:r>
          </w:p>
        </w:tc>
        <w:tc>
          <w:tcPr>
            <w:tcW w:w="7483" w:type="dxa"/>
          </w:tcPr>
          <w:p w14:paraId="24AA3C3B" w14:textId="77777777" w:rsidR="00811401" w:rsidRPr="00E00D6F" w:rsidRDefault="00811401" w:rsidP="00EF1C61">
            <w:pPr>
              <w:spacing w:after="0" w:line="240" w:lineRule="auto"/>
              <w:rPr>
                <w:b/>
                <w:sz w:val="24"/>
                <w:szCs w:val="24"/>
              </w:rPr>
            </w:pPr>
          </w:p>
        </w:tc>
      </w:tr>
      <w:tr w:rsidR="00811401" w:rsidRPr="00E00D6F" w14:paraId="276CC739" w14:textId="77777777" w:rsidTr="00EF1C61">
        <w:tc>
          <w:tcPr>
            <w:tcW w:w="2093" w:type="dxa"/>
          </w:tcPr>
          <w:p w14:paraId="632B9B05" w14:textId="77777777" w:rsidR="00811401" w:rsidRPr="00E00D6F" w:rsidRDefault="00811401" w:rsidP="00EF1C61">
            <w:pPr>
              <w:spacing w:after="0" w:line="240" w:lineRule="auto"/>
              <w:rPr>
                <w:b/>
                <w:sz w:val="20"/>
                <w:szCs w:val="20"/>
              </w:rPr>
            </w:pPr>
            <w:r w:rsidRPr="00E00D6F">
              <w:rPr>
                <w:sz w:val="20"/>
                <w:szCs w:val="20"/>
              </w:rPr>
              <w:t>Card Expiry:</w:t>
            </w:r>
          </w:p>
        </w:tc>
        <w:tc>
          <w:tcPr>
            <w:tcW w:w="7483" w:type="dxa"/>
          </w:tcPr>
          <w:p w14:paraId="1AE6E85C" w14:textId="77777777" w:rsidR="00811401" w:rsidRPr="00E00D6F" w:rsidRDefault="00811401" w:rsidP="00EF1C61">
            <w:pPr>
              <w:spacing w:after="0" w:line="240" w:lineRule="auto"/>
              <w:rPr>
                <w:b/>
                <w:sz w:val="24"/>
                <w:szCs w:val="24"/>
              </w:rPr>
            </w:pPr>
          </w:p>
        </w:tc>
      </w:tr>
      <w:tr w:rsidR="00811401" w:rsidRPr="00E00D6F" w14:paraId="0CF07A62" w14:textId="77777777" w:rsidTr="00EF1C61">
        <w:tc>
          <w:tcPr>
            <w:tcW w:w="2093" w:type="dxa"/>
          </w:tcPr>
          <w:p w14:paraId="13239938" w14:textId="77777777" w:rsidR="00811401" w:rsidRPr="00E00D6F" w:rsidRDefault="00811401" w:rsidP="00EF1C61">
            <w:pPr>
              <w:spacing w:after="0" w:line="240" w:lineRule="auto"/>
              <w:rPr>
                <w:b/>
                <w:sz w:val="20"/>
                <w:szCs w:val="20"/>
              </w:rPr>
            </w:pPr>
            <w:r>
              <w:rPr>
                <w:sz w:val="20"/>
                <w:szCs w:val="20"/>
              </w:rPr>
              <w:t>Name on card:</w:t>
            </w:r>
          </w:p>
        </w:tc>
        <w:tc>
          <w:tcPr>
            <w:tcW w:w="7483" w:type="dxa"/>
          </w:tcPr>
          <w:p w14:paraId="57B9C612" w14:textId="77777777" w:rsidR="00811401" w:rsidRPr="00E00D6F" w:rsidRDefault="00811401" w:rsidP="00EF1C61">
            <w:pPr>
              <w:spacing w:after="0" w:line="240" w:lineRule="auto"/>
              <w:rPr>
                <w:b/>
                <w:sz w:val="24"/>
                <w:szCs w:val="24"/>
              </w:rPr>
            </w:pPr>
          </w:p>
        </w:tc>
      </w:tr>
      <w:tr w:rsidR="00811401" w:rsidRPr="00E00D6F" w14:paraId="606E677F" w14:textId="77777777" w:rsidTr="00EF1C61">
        <w:tc>
          <w:tcPr>
            <w:tcW w:w="2093" w:type="dxa"/>
          </w:tcPr>
          <w:p w14:paraId="0093ACEA" w14:textId="77777777" w:rsidR="00811401" w:rsidRPr="00E00D6F" w:rsidRDefault="00811401" w:rsidP="00EF1C61">
            <w:pPr>
              <w:spacing w:after="0" w:line="240" w:lineRule="auto"/>
              <w:rPr>
                <w:b/>
                <w:sz w:val="20"/>
                <w:szCs w:val="20"/>
              </w:rPr>
            </w:pPr>
            <w:r w:rsidRPr="00E00D6F">
              <w:rPr>
                <w:sz w:val="20"/>
                <w:szCs w:val="20"/>
              </w:rPr>
              <w:t>Amount:</w:t>
            </w:r>
          </w:p>
        </w:tc>
        <w:tc>
          <w:tcPr>
            <w:tcW w:w="7483" w:type="dxa"/>
          </w:tcPr>
          <w:p w14:paraId="3C5D4009" w14:textId="77777777" w:rsidR="00811401" w:rsidRPr="00E00D6F" w:rsidRDefault="00811401" w:rsidP="00EF1C61">
            <w:pPr>
              <w:spacing w:after="0" w:line="240" w:lineRule="auto"/>
              <w:rPr>
                <w:b/>
                <w:sz w:val="24"/>
                <w:szCs w:val="24"/>
              </w:rPr>
            </w:pPr>
          </w:p>
        </w:tc>
      </w:tr>
      <w:tr w:rsidR="00811401" w:rsidRPr="00E00D6F" w14:paraId="1B3814FE" w14:textId="77777777" w:rsidTr="00EF1C61">
        <w:tc>
          <w:tcPr>
            <w:tcW w:w="2093" w:type="dxa"/>
          </w:tcPr>
          <w:p w14:paraId="06854A5B" w14:textId="77777777" w:rsidR="00811401" w:rsidRPr="00E00D6F" w:rsidRDefault="00811401" w:rsidP="00EF1C61">
            <w:pPr>
              <w:spacing w:after="0" w:line="240" w:lineRule="auto"/>
              <w:rPr>
                <w:sz w:val="20"/>
                <w:szCs w:val="20"/>
              </w:rPr>
            </w:pPr>
            <w:r w:rsidRPr="00E00D6F">
              <w:rPr>
                <w:sz w:val="20"/>
                <w:szCs w:val="20"/>
              </w:rPr>
              <w:t>Payment Receipt:</w:t>
            </w:r>
          </w:p>
        </w:tc>
        <w:tc>
          <w:tcPr>
            <w:tcW w:w="7483" w:type="dxa"/>
          </w:tcPr>
          <w:p w14:paraId="42824905" w14:textId="77777777" w:rsidR="00811401" w:rsidRPr="00E00D6F" w:rsidRDefault="00811401" w:rsidP="00EF1C61">
            <w:pPr>
              <w:spacing w:after="0" w:line="240" w:lineRule="auto"/>
              <w:rPr>
                <w:b/>
                <w:sz w:val="24"/>
                <w:szCs w:val="24"/>
              </w:rPr>
            </w:pPr>
            <w:r w:rsidRPr="00E00D6F">
              <w:rPr>
                <w:sz w:val="20"/>
                <w:szCs w:val="20"/>
              </w:rPr>
              <w:t>Email to:</w:t>
            </w:r>
          </w:p>
        </w:tc>
      </w:tr>
    </w:tbl>
    <w:p w14:paraId="518A1563" w14:textId="77777777" w:rsidR="00811401" w:rsidRPr="00BC6BAD" w:rsidRDefault="00811401" w:rsidP="00811401">
      <w:pPr>
        <w:spacing w:after="0" w:line="240" w:lineRule="auto"/>
        <w:rPr>
          <w:b/>
          <w:sz w:val="16"/>
          <w:szCs w:val="16"/>
        </w:rPr>
      </w:pPr>
    </w:p>
    <w:p w14:paraId="39634AE3" w14:textId="77777777" w:rsidR="00811401" w:rsidRDefault="00811401" w:rsidP="00811401">
      <w:pPr>
        <w:spacing w:after="0" w:line="240" w:lineRule="auto"/>
        <w:rPr>
          <w:b/>
          <w:sz w:val="24"/>
          <w:szCs w:val="24"/>
        </w:rPr>
      </w:pPr>
      <w:r>
        <w:rPr>
          <w:b/>
          <w:sz w:val="24"/>
          <w:szCs w:val="24"/>
        </w:rPr>
        <w:t>Invoice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483"/>
      </w:tblGrid>
      <w:tr w:rsidR="00811401" w:rsidRPr="00E00D6F" w14:paraId="497BFF9B" w14:textId="77777777" w:rsidTr="00EF1C61">
        <w:tc>
          <w:tcPr>
            <w:tcW w:w="2093" w:type="dxa"/>
          </w:tcPr>
          <w:p w14:paraId="313CAABA" w14:textId="77777777" w:rsidR="00811401" w:rsidRPr="00E00D6F" w:rsidRDefault="00811401" w:rsidP="00EF1C61">
            <w:pPr>
              <w:spacing w:after="0" w:line="240" w:lineRule="auto"/>
              <w:rPr>
                <w:b/>
                <w:sz w:val="20"/>
                <w:szCs w:val="20"/>
              </w:rPr>
            </w:pPr>
            <w:r w:rsidRPr="00E00D6F">
              <w:rPr>
                <w:sz w:val="20"/>
                <w:szCs w:val="20"/>
              </w:rPr>
              <w:t>Name of Company:</w:t>
            </w:r>
          </w:p>
        </w:tc>
        <w:tc>
          <w:tcPr>
            <w:tcW w:w="7483" w:type="dxa"/>
          </w:tcPr>
          <w:p w14:paraId="7F6E6740" w14:textId="77777777" w:rsidR="00811401" w:rsidRPr="00E00D6F" w:rsidRDefault="00811401" w:rsidP="00EF1C61">
            <w:pPr>
              <w:spacing w:after="0" w:line="240" w:lineRule="auto"/>
              <w:rPr>
                <w:b/>
                <w:sz w:val="24"/>
                <w:szCs w:val="24"/>
              </w:rPr>
            </w:pPr>
          </w:p>
        </w:tc>
      </w:tr>
      <w:tr w:rsidR="00811401" w:rsidRPr="00E00D6F" w14:paraId="0E126A0E" w14:textId="77777777" w:rsidTr="00EF1C61">
        <w:tc>
          <w:tcPr>
            <w:tcW w:w="2093" w:type="dxa"/>
          </w:tcPr>
          <w:p w14:paraId="3509B2CE" w14:textId="77777777" w:rsidR="00811401" w:rsidRPr="00E00D6F" w:rsidRDefault="00811401" w:rsidP="00EF1C61">
            <w:pPr>
              <w:spacing w:after="0" w:line="240" w:lineRule="auto"/>
              <w:rPr>
                <w:b/>
                <w:sz w:val="20"/>
                <w:szCs w:val="20"/>
              </w:rPr>
            </w:pPr>
            <w:r>
              <w:rPr>
                <w:sz w:val="20"/>
                <w:szCs w:val="20"/>
              </w:rPr>
              <w:t>Postal Address:</w:t>
            </w:r>
          </w:p>
        </w:tc>
        <w:tc>
          <w:tcPr>
            <w:tcW w:w="7483" w:type="dxa"/>
          </w:tcPr>
          <w:p w14:paraId="501D45FA" w14:textId="77777777" w:rsidR="00811401" w:rsidRPr="00E00D6F" w:rsidRDefault="00811401" w:rsidP="00EF1C61">
            <w:pPr>
              <w:spacing w:after="0" w:line="240" w:lineRule="auto"/>
              <w:rPr>
                <w:b/>
                <w:sz w:val="24"/>
                <w:szCs w:val="24"/>
              </w:rPr>
            </w:pPr>
          </w:p>
        </w:tc>
      </w:tr>
      <w:tr w:rsidR="00811401" w:rsidRPr="00E00D6F" w14:paraId="548342AF" w14:textId="77777777" w:rsidTr="00EF1C61">
        <w:tc>
          <w:tcPr>
            <w:tcW w:w="2093" w:type="dxa"/>
          </w:tcPr>
          <w:p w14:paraId="737B5394" w14:textId="77777777" w:rsidR="00811401" w:rsidRPr="00E00D6F" w:rsidRDefault="00811401" w:rsidP="00EF1C61">
            <w:pPr>
              <w:spacing w:after="0" w:line="240" w:lineRule="auto"/>
              <w:rPr>
                <w:b/>
                <w:sz w:val="20"/>
                <w:szCs w:val="20"/>
              </w:rPr>
            </w:pPr>
            <w:r>
              <w:rPr>
                <w:sz w:val="20"/>
                <w:szCs w:val="20"/>
              </w:rPr>
              <w:t>Purchase Order No:</w:t>
            </w:r>
          </w:p>
        </w:tc>
        <w:tc>
          <w:tcPr>
            <w:tcW w:w="7483" w:type="dxa"/>
          </w:tcPr>
          <w:p w14:paraId="5D425351" w14:textId="77777777" w:rsidR="00811401" w:rsidRPr="00E00D6F" w:rsidRDefault="00811401" w:rsidP="00EF1C61">
            <w:pPr>
              <w:spacing w:after="0" w:line="240" w:lineRule="auto"/>
              <w:rPr>
                <w:b/>
                <w:sz w:val="24"/>
                <w:szCs w:val="24"/>
              </w:rPr>
            </w:pPr>
          </w:p>
        </w:tc>
      </w:tr>
      <w:tr w:rsidR="00811401" w:rsidRPr="00E00D6F" w14:paraId="40254340" w14:textId="77777777" w:rsidTr="00EF1C61">
        <w:tc>
          <w:tcPr>
            <w:tcW w:w="2093" w:type="dxa"/>
          </w:tcPr>
          <w:p w14:paraId="4AA221DE" w14:textId="77777777" w:rsidR="00811401" w:rsidRPr="00E00D6F" w:rsidRDefault="00811401" w:rsidP="00EF1C61">
            <w:pPr>
              <w:spacing w:after="0" w:line="240" w:lineRule="auto"/>
              <w:rPr>
                <w:b/>
                <w:sz w:val="20"/>
                <w:szCs w:val="20"/>
              </w:rPr>
            </w:pPr>
            <w:r>
              <w:rPr>
                <w:sz w:val="20"/>
                <w:szCs w:val="20"/>
              </w:rPr>
              <w:t>Contact Name:</w:t>
            </w:r>
          </w:p>
        </w:tc>
        <w:tc>
          <w:tcPr>
            <w:tcW w:w="7483" w:type="dxa"/>
          </w:tcPr>
          <w:p w14:paraId="48FA29E0" w14:textId="77777777" w:rsidR="00811401" w:rsidRPr="00E00D6F" w:rsidRDefault="00811401" w:rsidP="00EF1C61">
            <w:pPr>
              <w:spacing w:after="0" w:line="240" w:lineRule="auto"/>
              <w:rPr>
                <w:b/>
                <w:sz w:val="24"/>
                <w:szCs w:val="24"/>
              </w:rPr>
            </w:pPr>
          </w:p>
        </w:tc>
      </w:tr>
      <w:tr w:rsidR="00811401" w:rsidRPr="00E00D6F" w14:paraId="34559199" w14:textId="77777777" w:rsidTr="00EF1C61">
        <w:tc>
          <w:tcPr>
            <w:tcW w:w="2093" w:type="dxa"/>
          </w:tcPr>
          <w:p w14:paraId="7091D606" w14:textId="77777777" w:rsidR="00811401" w:rsidRPr="00E00D6F" w:rsidRDefault="00811401" w:rsidP="00EF1C61">
            <w:pPr>
              <w:spacing w:after="0" w:line="240" w:lineRule="auto"/>
              <w:rPr>
                <w:b/>
                <w:sz w:val="20"/>
                <w:szCs w:val="20"/>
              </w:rPr>
            </w:pPr>
            <w:r>
              <w:rPr>
                <w:sz w:val="20"/>
                <w:szCs w:val="20"/>
              </w:rPr>
              <w:t>Phone No:</w:t>
            </w:r>
          </w:p>
        </w:tc>
        <w:tc>
          <w:tcPr>
            <w:tcW w:w="7483" w:type="dxa"/>
          </w:tcPr>
          <w:p w14:paraId="25CC93FA" w14:textId="77777777" w:rsidR="00811401" w:rsidRPr="00E00D6F" w:rsidRDefault="00811401" w:rsidP="00EF1C61">
            <w:pPr>
              <w:spacing w:after="0" w:line="240" w:lineRule="auto"/>
              <w:rPr>
                <w:b/>
                <w:sz w:val="24"/>
                <w:szCs w:val="24"/>
              </w:rPr>
            </w:pPr>
          </w:p>
        </w:tc>
      </w:tr>
      <w:tr w:rsidR="00811401" w:rsidRPr="00E00D6F" w14:paraId="1431B2E6" w14:textId="77777777" w:rsidTr="00EF1C61">
        <w:tc>
          <w:tcPr>
            <w:tcW w:w="2093" w:type="dxa"/>
          </w:tcPr>
          <w:p w14:paraId="51BF61C3" w14:textId="77777777" w:rsidR="00811401" w:rsidRPr="00E00D6F" w:rsidRDefault="00811401" w:rsidP="00EF1C61">
            <w:pPr>
              <w:spacing w:after="0" w:line="240" w:lineRule="auto"/>
              <w:rPr>
                <w:b/>
                <w:sz w:val="20"/>
                <w:szCs w:val="20"/>
              </w:rPr>
            </w:pPr>
            <w:r>
              <w:rPr>
                <w:sz w:val="20"/>
                <w:szCs w:val="20"/>
              </w:rPr>
              <w:t>Email Address:</w:t>
            </w:r>
          </w:p>
        </w:tc>
        <w:tc>
          <w:tcPr>
            <w:tcW w:w="7483" w:type="dxa"/>
          </w:tcPr>
          <w:p w14:paraId="3616651C" w14:textId="77777777" w:rsidR="00811401" w:rsidRPr="00E00D6F" w:rsidRDefault="00811401" w:rsidP="00EF1C61">
            <w:pPr>
              <w:spacing w:after="0" w:line="240" w:lineRule="auto"/>
              <w:rPr>
                <w:b/>
                <w:sz w:val="24"/>
                <w:szCs w:val="24"/>
              </w:rPr>
            </w:pPr>
          </w:p>
        </w:tc>
      </w:tr>
      <w:tr w:rsidR="00811401" w:rsidRPr="00E00D6F" w14:paraId="470AF949" w14:textId="77777777" w:rsidTr="00EF1C61">
        <w:tc>
          <w:tcPr>
            <w:tcW w:w="2093" w:type="dxa"/>
          </w:tcPr>
          <w:p w14:paraId="51A8DF38" w14:textId="77777777" w:rsidR="00811401" w:rsidRPr="00E00D6F" w:rsidRDefault="00811401" w:rsidP="00EF1C61">
            <w:pPr>
              <w:spacing w:after="0" w:line="240" w:lineRule="auto"/>
              <w:rPr>
                <w:sz w:val="20"/>
                <w:szCs w:val="20"/>
              </w:rPr>
            </w:pPr>
            <w:r>
              <w:rPr>
                <w:sz w:val="20"/>
                <w:szCs w:val="20"/>
              </w:rPr>
              <w:t>Amount:</w:t>
            </w:r>
          </w:p>
        </w:tc>
        <w:tc>
          <w:tcPr>
            <w:tcW w:w="7483" w:type="dxa"/>
          </w:tcPr>
          <w:p w14:paraId="568853FD" w14:textId="77777777" w:rsidR="00811401" w:rsidRPr="00E00D6F" w:rsidRDefault="00811401" w:rsidP="00EF1C61">
            <w:pPr>
              <w:spacing w:after="0" w:line="240" w:lineRule="auto"/>
              <w:rPr>
                <w:b/>
                <w:sz w:val="24"/>
                <w:szCs w:val="24"/>
              </w:rPr>
            </w:pPr>
          </w:p>
        </w:tc>
      </w:tr>
    </w:tbl>
    <w:p w14:paraId="0B0A4056" w14:textId="77777777" w:rsidR="00811401" w:rsidRDefault="00811401" w:rsidP="00811401">
      <w:pPr>
        <w:spacing w:after="0" w:line="240" w:lineRule="auto"/>
        <w:jc w:val="center"/>
        <w:rPr>
          <w:b/>
          <w:i/>
          <w:sz w:val="20"/>
          <w:szCs w:val="20"/>
        </w:rPr>
      </w:pPr>
      <w:r w:rsidRPr="00167896">
        <w:rPr>
          <w:b/>
          <w:i/>
          <w:sz w:val="20"/>
          <w:szCs w:val="20"/>
        </w:rPr>
        <w:t>Cancellation Policy:</w:t>
      </w:r>
    </w:p>
    <w:p w14:paraId="2352DC6A" w14:textId="77777777" w:rsidR="00811401" w:rsidRDefault="00811401" w:rsidP="00811401">
      <w:pPr>
        <w:spacing w:after="0" w:line="240" w:lineRule="auto"/>
        <w:jc w:val="center"/>
        <w:rPr>
          <w:i/>
          <w:sz w:val="20"/>
          <w:szCs w:val="20"/>
        </w:rPr>
      </w:pPr>
      <w:r w:rsidRPr="00167896">
        <w:rPr>
          <w:i/>
          <w:sz w:val="20"/>
          <w:szCs w:val="20"/>
        </w:rPr>
        <w:t>Cancellations will only be accepted in writing and must be received no later than 7 days prior to the date of the</w:t>
      </w:r>
    </w:p>
    <w:p w14:paraId="78F3DDBD" w14:textId="13B1711B" w:rsidR="00E41592" w:rsidRPr="00C05E97" w:rsidRDefault="00811401" w:rsidP="00811401">
      <w:pPr>
        <w:spacing w:after="0" w:line="240" w:lineRule="auto"/>
        <w:jc w:val="center"/>
        <w:sectPr w:rsidR="00E41592" w:rsidRPr="00C05E97" w:rsidSect="003676D4">
          <w:type w:val="continuous"/>
          <w:pgSz w:w="12240" w:h="15840"/>
          <w:pgMar w:top="720" w:right="758" w:bottom="142" w:left="720" w:header="709" w:footer="709" w:gutter="0"/>
          <w:cols w:space="708"/>
          <w:docGrid w:linePitch="360"/>
        </w:sectPr>
      </w:pPr>
      <w:proofErr w:type="gramStart"/>
      <w:r w:rsidRPr="00167896">
        <w:rPr>
          <w:i/>
          <w:sz w:val="20"/>
          <w:szCs w:val="20"/>
        </w:rPr>
        <w:t>workshop</w:t>
      </w:r>
      <w:proofErr w:type="gramEnd"/>
      <w:r w:rsidRPr="00167896">
        <w:rPr>
          <w:i/>
          <w:sz w:val="20"/>
          <w:szCs w:val="20"/>
        </w:rPr>
        <w:t>.</w:t>
      </w:r>
      <w:r>
        <w:rPr>
          <w:i/>
          <w:sz w:val="20"/>
          <w:szCs w:val="20"/>
        </w:rPr>
        <w:t xml:space="preserve"> </w:t>
      </w:r>
      <w:r w:rsidRPr="00167896">
        <w:rPr>
          <w:i/>
          <w:sz w:val="20"/>
          <w:szCs w:val="20"/>
        </w:rPr>
        <w:t>No refunds will be made after that time.  Substitutes are permitted.</w:t>
      </w:r>
    </w:p>
    <w:p w14:paraId="78F3DDBE" w14:textId="77777777" w:rsidR="00E41592" w:rsidRDefault="00E41592" w:rsidP="00A22990">
      <w:pPr>
        <w:jc w:val="center"/>
      </w:pPr>
    </w:p>
    <w:p w14:paraId="78F3DDBF" w14:textId="77777777" w:rsidR="00E65FEC" w:rsidRDefault="00E65FEC" w:rsidP="00A22990">
      <w:pPr>
        <w:jc w:val="center"/>
        <w:sectPr w:rsidR="00E65FEC" w:rsidSect="00E65FEC">
          <w:pgSz w:w="12240" w:h="15840"/>
          <w:pgMar w:top="0" w:right="1440" w:bottom="0" w:left="0" w:header="709" w:footer="709" w:gutter="0"/>
          <w:cols w:space="708"/>
          <w:docGrid w:linePitch="360"/>
        </w:sectPr>
      </w:pPr>
    </w:p>
    <w:p w14:paraId="78F3DDC0" w14:textId="77777777" w:rsidR="00E65FEC" w:rsidRDefault="008B09C6" w:rsidP="00E41592">
      <w:pPr>
        <w:ind w:left="-426"/>
      </w:pPr>
      <w:r>
        <w:rPr>
          <w:rFonts w:ascii="Helvetica" w:hAnsi="Helvetica" w:cs="Helvetica"/>
          <w:noProof/>
          <w:lang w:val="en-NZ" w:eastAsia="en-NZ"/>
        </w:rPr>
        <w:lastRenderedPageBreak/>
        <w:drawing>
          <wp:inline distT="0" distB="0" distL="0" distR="0" wp14:anchorId="78F3DE0E" wp14:editId="78F3DE0F">
            <wp:extent cx="6459131" cy="972694"/>
            <wp:effectExtent l="19050" t="0" r="0" b="0"/>
            <wp:docPr id="4" name="Picture 4" descr="Taps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ps rev"/>
                    <pic:cNvPicPr>
                      <a:picLocks noChangeAspect="1" noChangeArrowheads="1"/>
                    </pic:cNvPicPr>
                  </pic:nvPicPr>
                  <pic:blipFill>
                    <a:blip r:embed="rId13" cstate="print"/>
                    <a:srcRect/>
                    <a:stretch>
                      <a:fillRect/>
                    </a:stretch>
                  </pic:blipFill>
                  <pic:spPr bwMode="auto">
                    <a:xfrm>
                      <a:off x="0" y="0"/>
                      <a:ext cx="6477944" cy="975527"/>
                    </a:xfrm>
                    <a:prstGeom prst="rect">
                      <a:avLst/>
                    </a:prstGeom>
                    <a:noFill/>
                    <a:ln w="9525">
                      <a:noFill/>
                      <a:miter lim="800000"/>
                      <a:headEnd/>
                      <a:tailEnd/>
                    </a:ln>
                  </pic:spPr>
                </pic:pic>
              </a:graphicData>
            </a:graphic>
          </wp:inline>
        </w:drawing>
      </w:r>
    </w:p>
    <w:p w14:paraId="78F3DDC1" w14:textId="2C9C120C" w:rsidR="008B303D" w:rsidRPr="00C57DA6" w:rsidRDefault="00C57DA6" w:rsidP="008B303D">
      <w:pPr>
        <w:spacing w:after="0" w:line="240" w:lineRule="auto"/>
        <w:jc w:val="center"/>
        <w:rPr>
          <w:b/>
          <w:sz w:val="40"/>
          <w:szCs w:val="40"/>
        </w:rPr>
      </w:pPr>
      <w:r w:rsidRPr="00C57DA6">
        <w:rPr>
          <w:b/>
          <w:color w:val="FF0000"/>
          <w:sz w:val="40"/>
          <w:szCs w:val="40"/>
        </w:rPr>
        <w:t>TAPS</w:t>
      </w:r>
      <w:r>
        <w:rPr>
          <w:b/>
          <w:sz w:val="40"/>
          <w:szCs w:val="40"/>
        </w:rPr>
        <w:t xml:space="preserve"> </w:t>
      </w:r>
      <w:r w:rsidR="008B303D" w:rsidRPr="00C57DA6">
        <w:rPr>
          <w:b/>
          <w:color w:val="FF0000"/>
          <w:sz w:val="40"/>
          <w:szCs w:val="40"/>
        </w:rPr>
        <w:t>Briefing</w:t>
      </w:r>
    </w:p>
    <w:p w14:paraId="78F3DDC2" w14:textId="77777777" w:rsidR="00596180" w:rsidRPr="00596180" w:rsidRDefault="00596180" w:rsidP="008B303D">
      <w:pPr>
        <w:spacing w:after="0" w:line="240" w:lineRule="auto"/>
        <w:jc w:val="center"/>
        <w:rPr>
          <w:b/>
          <w:sz w:val="18"/>
          <w:szCs w:val="18"/>
        </w:rPr>
      </w:pPr>
    </w:p>
    <w:p w14:paraId="78F3DDC3" w14:textId="1940F276" w:rsidR="00C05E97" w:rsidRPr="00254A09" w:rsidRDefault="00254A09" w:rsidP="00C05E97">
      <w:pPr>
        <w:spacing w:after="0"/>
        <w:jc w:val="center"/>
        <w:rPr>
          <w:b/>
          <w:sz w:val="32"/>
          <w:szCs w:val="32"/>
        </w:rPr>
      </w:pPr>
      <w:r w:rsidRPr="00254A09">
        <w:rPr>
          <w:b/>
          <w:sz w:val="32"/>
          <w:szCs w:val="32"/>
        </w:rPr>
        <w:t xml:space="preserve">8.30am – </w:t>
      </w:r>
      <w:proofErr w:type="gramStart"/>
      <w:r w:rsidRPr="00254A09">
        <w:rPr>
          <w:b/>
          <w:sz w:val="32"/>
          <w:szCs w:val="32"/>
        </w:rPr>
        <w:t xml:space="preserve">12.00pm  </w:t>
      </w:r>
      <w:r w:rsidR="00C05E97" w:rsidRPr="00254A09">
        <w:rPr>
          <w:b/>
          <w:sz w:val="32"/>
          <w:szCs w:val="32"/>
        </w:rPr>
        <w:t>Monday</w:t>
      </w:r>
      <w:proofErr w:type="gramEnd"/>
      <w:r w:rsidR="00C05E97" w:rsidRPr="00254A09">
        <w:rPr>
          <w:b/>
          <w:sz w:val="32"/>
          <w:szCs w:val="32"/>
        </w:rPr>
        <w:t xml:space="preserve"> </w:t>
      </w:r>
      <w:r w:rsidR="008C1A93" w:rsidRPr="00254A09">
        <w:rPr>
          <w:b/>
          <w:sz w:val="32"/>
          <w:szCs w:val="32"/>
        </w:rPr>
        <w:t>13</w:t>
      </w:r>
      <w:r w:rsidR="008C1A93" w:rsidRPr="00254A09">
        <w:rPr>
          <w:b/>
          <w:sz w:val="32"/>
          <w:szCs w:val="32"/>
          <w:vertAlign w:val="superscript"/>
        </w:rPr>
        <w:t>th</w:t>
      </w:r>
      <w:r w:rsidR="008C1A93" w:rsidRPr="00254A09">
        <w:rPr>
          <w:b/>
          <w:sz w:val="32"/>
          <w:szCs w:val="32"/>
        </w:rPr>
        <w:t xml:space="preserve"> July</w:t>
      </w:r>
      <w:r w:rsidR="00C05E97" w:rsidRPr="00254A09">
        <w:rPr>
          <w:b/>
          <w:sz w:val="32"/>
          <w:szCs w:val="32"/>
        </w:rPr>
        <w:t xml:space="preserve"> 2015</w:t>
      </w:r>
    </w:p>
    <w:p w14:paraId="78F3DDC4" w14:textId="5FC3E931" w:rsidR="00C05E97" w:rsidRPr="00254A09" w:rsidRDefault="00C05E97" w:rsidP="00C05E97">
      <w:pPr>
        <w:spacing w:after="0"/>
        <w:jc w:val="center"/>
        <w:rPr>
          <w:b/>
          <w:sz w:val="32"/>
          <w:szCs w:val="32"/>
        </w:rPr>
      </w:pPr>
      <w:r w:rsidRPr="00254A09">
        <w:rPr>
          <w:b/>
          <w:sz w:val="32"/>
          <w:szCs w:val="32"/>
        </w:rPr>
        <w:t>Wellington</w:t>
      </w:r>
    </w:p>
    <w:p w14:paraId="78F3DDC5" w14:textId="77777777" w:rsidR="00E41592" w:rsidRPr="008B303D" w:rsidRDefault="00E41592" w:rsidP="00E41592">
      <w:pPr>
        <w:spacing w:after="0"/>
        <w:jc w:val="center"/>
        <w:rPr>
          <w:b/>
          <w:sz w:val="18"/>
          <w:szCs w:val="18"/>
        </w:rPr>
      </w:pPr>
    </w:p>
    <w:p w14:paraId="78F3DDC6" w14:textId="77777777" w:rsidR="00CA7E2A" w:rsidRDefault="00E00D6F" w:rsidP="00E00D6F">
      <w:pPr>
        <w:spacing w:after="0" w:line="240" w:lineRule="auto"/>
        <w:jc w:val="center"/>
        <w:rPr>
          <w:b/>
          <w:i/>
          <w:sz w:val="28"/>
          <w:szCs w:val="28"/>
        </w:rPr>
      </w:pPr>
      <w:r w:rsidRPr="00E41592">
        <w:rPr>
          <w:b/>
          <w:i/>
          <w:sz w:val="28"/>
          <w:szCs w:val="28"/>
        </w:rPr>
        <w:t xml:space="preserve">Please send completed registration form by email </w:t>
      </w:r>
      <w:r w:rsidRPr="00AE1F9A">
        <w:rPr>
          <w:b/>
          <w:i/>
          <w:sz w:val="28"/>
          <w:szCs w:val="28"/>
        </w:rPr>
        <w:t xml:space="preserve">to </w:t>
      </w:r>
      <w:hyperlink r:id="rId15" w:history="1">
        <w:r w:rsidR="00F1786E" w:rsidRPr="00AE1F9A">
          <w:rPr>
            <w:rStyle w:val="Hyperlink"/>
            <w:b/>
            <w:i/>
            <w:color w:val="auto"/>
            <w:sz w:val="28"/>
            <w:szCs w:val="28"/>
          </w:rPr>
          <w:t>anza@anza.co.nz</w:t>
        </w:r>
      </w:hyperlink>
      <w:r w:rsidRPr="00E41592">
        <w:rPr>
          <w:b/>
          <w:i/>
          <w:sz w:val="28"/>
          <w:szCs w:val="28"/>
        </w:rPr>
        <w:t xml:space="preserve"> </w:t>
      </w:r>
    </w:p>
    <w:p w14:paraId="78F3DDC7" w14:textId="77777777" w:rsidR="00E00D6F" w:rsidRDefault="00E00D6F" w:rsidP="00E00D6F">
      <w:pPr>
        <w:spacing w:after="0" w:line="240" w:lineRule="auto"/>
        <w:jc w:val="center"/>
        <w:rPr>
          <w:b/>
          <w:i/>
          <w:color w:val="FF0000"/>
          <w:sz w:val="28"/>
          <w:szCs w:val="28"/>
        </w:rPr>
      </w:pPr>
      <w:proofErr w:type="gramStart"/>
      <w:r w:rsidRPr="00AE1F9A">
        <w:rPr>
          <w:b/>
          <w:i/>
          <w:color w:val="FF0000"/>
          <w:sz w:val="28"/>
          <w:szCs w:val="28"/>
        </w:rPr>
        <w:t>no</w:t>
      </w:r>
      <w:proofErr w:type="gramEnd"/>
      <w:r w:rsidRPr="00AE1F9A">
        <w:rPr>
          <w:b/>
          <w:i/>
          <w:color w:val="FF0000"/>
          <w:sz w:val="28"/>
          <w:szCs w:val="28"/>
        </w:rPr>
        <w:t xml:space="preserve"> later than </w:t>
      </w:r>
      <w:r w:rsidR="008C1A93">
        <w:rPr>
          <w:b/>
          <w:i/>
          <w:color w:val="FF0000"/>
          <w:sz w:val="28"/>
          <w:szCs w:val="28"/>
        </w:rPr>
        <w:t>7</w:t>
      </w:r>
      <w:r w:rsidR="008C1A93" w:rsidRPr="008C1A93">
        <w:rPr>
          <w:b/>
          <w:i/>
          <w:color w:val="FF0000"/>
          <w:sz w:val="28"/>
          <w:szCs w:val="28"/>
          <w:vertAlign w:val="superscript"/>
        </w:rPr>
        <w:t>th</w:t>
      </w:r>
      <w:r w:rsidR="008C1A93">
        <w:rPr>
          <w:b/>
          <w:i/>
          <w:color w:val="FF0000"/>
          <w:sz w:val="28"/>
          <w:szCs w:val="28"/>
        </w:rPr>
        <w:t xml:space="preserve"> July</w:t>
      </w:r>
      <w:r w:rsidR="00C05E97">
        <w:rPr>
          <w:b/>
          <w:i/>
          <w:color w:val="FF0000"/>
          <w:sz w:val="28"/>
          <w:szCs w:val="28"/>
        </w:rPr>
        <w:t xml:space="preserve"> 2015</w:t>
      </w:r>
    </w:p>
    <w:p w14:paraId="78F3DDC8" w14:textId="77777777" w:rsidR="00637215" w:rsidRPr="00BC6BAD" w:rsidRDefault="00637215" w:rsidP="00E00D6F">
      <w:pPr>
        <w:spacing w:after="0" w:line="240" w:lineRule="auto"/>
        <w:jc w:val="center"/>
        <w:rPr>
          <w:b/>
          <w:i/>
          <w:color w:val="FF0000"/>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4252"/>
      </w:tblGrid>
      <w:tr w:rsidR="002E529F" w:rsidRPr="00E00D6F" w14:paraId="614A6F05" w14:textId="77777777" w:rsidTr="005C4E57">
        <w:tc>
          <w:tcPr>
            <w:tcW w:w="5098" w:type="dxa"/>
          </w:tcPr>
          <w:p w14:paraId="5BAB878E" w14:textId="2A2199FD" w:rsidR="002E529F" w:rsidRPr="00E00D6F" w:rsidRDefault="005C4E57" w:rsidP="00BC6BAD">
            <w:pPr>
              <w:spacing w:after="0" w:line="240" w:lineRule="auto"/>
              <w:rPr>
                <w:b/>
                <w:sz w:val="20"/>
                <w:szCs w:val="20"/>
              </w:rPr>
            </w:pPr>
            <w:r>
              <w:rPr>
                <w:b/>
                <w:sz w:val="24"/>
                <w:szCs w:val="24"/>
              </w:rPr>
              <w:t>Name</w:t>
            </w:r>
            <w:r w:rsidRPr="002E529F">
              <w:rPr>
                <w:b/>
                <w:sz w:val="24"/>
                <w:szCs w:val="24"/>
              </w:rPr>
              <w:t xml:space="preserve"> of attendees:</w:t>
            </w:r>
          </w:p>
        </w:tc>
        <w:tc>
          <w:tcPr>
            <w:tcW w:w="4252" w:type="dxa"/>
          </w:tcPr>
          <w:p w14:paraId="5E7C4AB2" w14:textId="207D9EC3" w:rsidR="002E529F" w:rsidRPr="00E00D6F" w:rsidRDefault="005C4E57" w:rsidP="00BC6BAD">
            <w:pPr>
              <w:spacing w:after="0" w:line="240" w:lineRule="auto"/>
              <w:rPr>
                <w:b/>
                <w:sz w:val="24"/>
                <w:szCs w:val="24"/>
              </w:rPr>
            </w:pPr>
            <w:r w:rsidRPr="002E529F">
              <w:rPr>
                <w:b/>
                <w:sz w:val="24"/>
                <w:szCs w:val="24"/>
              </w:rPr>
              <w:t>Email:</w:t>
            </w:r>
            <w:r w:rsidRPr="002E529F">
              <w:rPr>
                <w:b/>
                <w:sz w:val="24"/>
                <w:szCs w:val="24"/>
              </w:rPr>
              <w:tab/>
            </w:r>
          </w:p>
        </w:tc>
      </w:tr>
      <w:tr w:rsidR="002E529F" w:rsidRPr="00E00D6F" w14:paraId="2B884FC3" w14:textId="77777777" w:rsidTr="005C4E57">
        <w:tc>
          <w:tcPr>
            <w:tcW w:w="5098" w:type="dxa"/>
          </w:tcPr>
          <w:p w14:paraId="7F920348" w14:textId="48D35F92" w:rsidR="002E529F" w:rsidRPr="00E00D6F" w:rsidRDefault="002E529F" w:rsidP="00BC6BAD">
            <w:pPr>
              <w:spacing w:after="0" w:line="240" w:lineRule="auto"/>
              <w:rPr>
                <w:b/>
                <w:sz w:val="20"/>
                <w:szCs w:val="20"/>
              </w:rPr>
            </w:pPr>
          </w:p>
        </w:tc>
        <w:tc>
          <w:tcPr>
            <w:tcW w:w="4252" w:type="dxa"/>
          </w:tcPr>
          <w:p w14:paraId="1F94D3A6" w14:textId="77777777" w:rsidR="002E529F" w:rsidRPr="00E00D6F" w:rsidRDefault="002E529F" w:rsidP="00BC6BAD">
            <w:pPr>
              <w:spacing w:after="0" w:line="240" w:lineRule="auto"/>
              <w:rPr>
                <w:b/>
                <w:sz w:val="24"/>
                <w:szCs w:val="24"/>
              </w:rPr>
            </w:pPr>
          </w:p>
        </w:tc>
      </w:tr>
      <w:tr w:rsidR="002E529F" w:rsidRPr="00E00D6F" w14:paraId="0C125A49" w14:textId="77777777" w:rsidTr="005C4E57">
        <w:tc>
          <w:tcPr>
            <w:tcW w:w="5098" w:type="dxa"/>
          </w:tcPr>
          <w:p w14:paraId="2768B81E" w14:textId="700637E2" w:rsidR="002E529F" w:rsidRPr="00E00D6F" w:rsidRDefault="002E529F" w:rsidP="00BC6BAD">
            <w:pPr>
              <w:spacing w:after="0" w:line="240" w:lineRule="auto"/>
              <w:rPr>
                <w:b/>
                <w:sz w:val="20"/>
                <w:szCs w:val="20"/>
              </w:rPr>
            </w:pPr>
          </w:p>
        </w:tc>
        <w:tc>
          <w:tcPr>
            <w:tcW w:w="4252" w:type="dxa"/>
          </w:tcPr>
          <w:p w14:paraId="776C2D4A" w14:textId="77777777" w:rsidR="002E529F" w:rsidRPr="00E00D6F" w:rsidRDefault="002E529F" w:rsidP="00BC6BAD">
            <w:pPr>
              <w:spacing w:after="0" w:line="240" w:lineRule="auto"/>
              <w:rPr>
                <w:b/>
                <w:sz w:val="24"/>
                <w:szCs w:val="24"/>
              </w:rPr>
            </w:pPr>
          </w:p>
        </w:tc>
      </w:tr>
      <w:tr w:rsidR="002E529F" w:rsidRPr="00E00D6F" w14:paraId="247D7107" w14:textId="77777777" w:rsidTr="005C4E57">
        <w:tc>
          <w:tcPr>
            <w:tcW w:w="5098" w:type="dxa"/>
          </w:tcPr>
          <w:p w14:paraId="371E534C" w14:textId="399ABCC2" w:rsidR="002E529F" w:rsidRPr="00E00D6F" w:rsidRDefault="002E529F" w:rsidP="00BC6BAD">
            <w:pPr>
              <w:spacing w:after="0" w:line="240" w:lineRule="auto"/>
              <w:rPr>
                <w:b/>
                <w:sz w:val="20"/>
                <w:szCs w:val="20"/>
              </w:rPr>
            </w:pPr>
          </w:p>
        </w:tc>
        <w:tc>
          <w:tcPr>
            <w:tcW w:w="4252" w:type="dxa"/>
          </w:tcPr>
          <w:p w14:paraId="216E6DF7" w14:textId="77777777" w:rsidR="002E529F" w:rsidRPr="00E00D6F" w:rsidRDefault="002E529F" w:rsidP="00BC6BAD">
            <w:pPr>
              <w:spacing w:after="0" w:line="240" w:lineRule="auto"/>
              <w:rPr>
                <w:b/>
                <w:sz w:val="24"/>
                <w:szCs w:val="24"/>
              </w:rPr>
            </w:pPr>
          </w:p>
        </w:tc>
      </w:tr>
      <w:tr w:rsidR="002E529F" w:rsidRPr="00E00D6F" w14:paraId="2F896D86" w14:textId="77777777" w:rsidTr="005C4E57">
        <w:tc>
          <w:tcPr>
            <w:tcW w:w="5098" w:type="dxa"/>
          </w:tcPr>
          <w:p w14:paraId="7B65DA47" w14:textId="0048286F" w:rsidR="002E529F" w:rsidRPr="00E00D6F" w:rsidRDefault="002E529F" w:rsidP="00BC6BAD">
            <w:pPr>
              <w:spacing w:after="0" w:line="240" w:lineRule="auto"/>
              <w:rPr>
                <w:b/>
                <w:sz w:val="20"/>
                <w:szCs w:val="20"/>
              </w:rPr>
            </w:pPr>
          </w:p>
        </w:tc>
        <w:tc>
          <w:tcPr>
            <w:tcW w:w="4252" w:type="dxa"/>
          </w:tcPr>
          <w:p w14:paraId="0D73D39A" w14:textId="77777777" w:rsidR="002E529F" w:rsidRPr="00E00D6F" w:rsidRDefault="002E529F" w:rsidP="00BC6BAD">
            <w:pPr>
              <w:spacing w:after="0" w:line="240" w:lineRule="auto"/>
              <w:rPr>
                <w:b/>
                <w:sz w:val="24"/>
                <w:szCs w:val="24"/>
              </w:rPr>
            </w:pPr>
          </w:p>
        </w:tc>
      </w:tr>
      <w:tr w:rsidR="002E529F" w:rsidRPr="00E00D6F" w14:paraId="0D910148" w14:textId="77777777" w:rsidTr="005C4E57">
        <w:tc>
          <w:tcPr>
            <w:tcW w:w="5098" w:type="dxa"/>
          </w:tcPr>
          <w:p w14:paraId="463B7875" w14:textId="6B43E883" w:rsidR="002E529F" w:rsidRPr="00E00D6F" w:rsidRDefault="002E529F" w:rsidP="00BC6BAD">
            <w:pPr>
              <w:spacing w:after="0" w:line="240" w:lineRule="auto"/>
              <w:rPr>
                <w:b/>
                <w:sz w:val="20"/>
                <w:szCs w:val="20"/>
              </w:rPr>
            </w:pPr>
          </w:p>
        </w:tc>
        <w:tc>
          <w:tcPr>
            <w:tcW w:w="4252" w:type="dxa"/>
          </w:tcPr>
          <w:p w14:paraId="728904FB" w14:textId="77777777" w:rsidR="002E529F" w:rsidRPr="00E00D6F" w:rsidRDefault="002E529F" w:rsidP="00BC6BAD">
            <w:pPr>
              <w:spacing w:after="0" w:line="240" w:lineRule="auto"/>
              <w:rPr>
                <w:b/>
                <w:sz w:val="24"/>
                <w:szCs w:val="24"/>
              </w:rPr>
            </w:pPr>
          </w:p>
        </w:tc>
      </w:tr>
      <w:tr w:rsidR="002E529F" w:rsidRPr="00E00D6F" w14:paraId="23198EF1" w14:textId="77777777" w:rsidTr="005C4E57">
        <w:tc>
          <w:tcPr>
            <w:tcW w:w="5098" w:type="dxa"/>
          </w:tcPr>
          <w:p w14:paraId="0EEAD072" w14:textId="273BE0A7" w:rsidR="002E529F" w:rsidRPr="00E00D6F" w:rsidRDefault="002E529F" w:rsidP="00BC6BAD">
            <w:pPr>
              <w:spacing w:after="0" w:line="240" w:lineRule="auto"/>
              <w:rPr>
                <w:sz w:val="20"/>
                <w:szCs w:val="20"/>
              </w:rPr>
            </w:pPr>
          </w:p>
        </w:tc>
        <w:tc>
          <w:tcPr>
            <w:tcW w:w="4252" w:type="dxa"/>
          </w:tcPr>
          <w:p w14:paraId="614B5C1C" w14:textId="77777777" w:rsidR="002E529F" w:rsidRPr="00E00D6F" w:rsidRDefault="002E529F" w:rsidP="00BC6BAD">
            <w:pPr>
              <w:spacing w:after="0" w:line="240" w:lineRule="auto"/>
              <w:rPr>
                <w:b/>
                <w:sz w:val="24"/>
                <w:szCs w:val="24"/>
              </w:rPr>
            </w:pPr>
          </w:p>
        </w:tc>
      </w:tr>
    </w:tbl>
    <w:p w14:paraId="09844DA4" w14:textId="32A77628" w:rsidR="001F7148" w:rsidRDefault="001F7148" w:rsidP="005C4E57">
      <w:pPr>
        <w:spacing w:after="0" w:line="240" w:lineRule="auto"/>
        <w:rPr>
          <w:b/>
          <w:sz w:val="24"/>
          <w:szCs w:val="24"/>
        </w:rPr>
      </w:pPr>
      <w:r>
        <w:rPr>
          <w:b/>
          <w:sz w:val="24"/>
          <w:szCs w:val="24"/>
        </w:rPr>
        <w:t xml:space="preserve">Payment via credit card is preferred – Visa &amp; </w:t>
      </w:r>
      <w:proofErr w:type="spellStart"/>
      <w:r>
        <w:rPr>
          <w:b/>
          <w:sz w:val="24"/>
          <w:szCs w:val="24"/>
        </w:rPr>
        <w:t>Mastercard</w:t>
      </w:r>
      <w:proofErr w:type="spellEnd"/>
      <w:r>
        <w:rPr>
          <w:b/>
          <w:sz w:val="24"/>
          <w:szCs w:val="24"/>
        </w:rPr>
        <w:t xml:space="preserve"> only</w:t>
      </w:r>
    </w:p>
    <w:p w14:paraId="25491D60" w14:textId="50549585" w:rsidR="005C4E57" w:rsidRDefault="005C4E57" w:rsidP="005C4E57">
      <w:pPr>
        <w:spacing w:after="0" w:line="240" w:lineRule="auto"/>
        <w:rPr>
          <w:b/>
          <w:sz w:val="24"/>
          <w:szCs w:val="24"/>
        </w:rPr>
      </w:pPr>
      <w:proofErr w:type="spellStart"/>
      <w:r>
        <w:rPr>
          <w:b/>
          <w:sz w:val="24"/>
          <w:szCs w:val="24"/>
        </w:rPr>
        <w:t>Creditcard</w:t>
      </w:r>
      <w:proofErr w:type="spellEnd"/>
      <w:r>
        <w:rPr>
          <w:b/>
          <w:sz w:val="24"/>
          <w:szCs w:val="24"/>
        </w:rPr>
        <w:t xml:space="preserve"> details: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483"/>
      </w:tblGrid>
      <w:tr w:rsidR="005C4E57" w:rsidRPr="00E00D6F" w14:paraId="578512B7" w14:textId="77777777" w:rsidTr="00BC6BAD">
        <w:tc>
          <w:tcPr>
            <w:tcW w:w="2093" w:type="dxa"/>
          </w:tcPr>
          <w:p w14:paraId="1FFB55DC" w14:textId="119656B4" w:rsidR="005C4E57" w:rsidRPr="00E00D6F" w:rsidRDefault="005C4E57" w:rsidP="00BC6BAD">
            <w:pPr>
              <w:spacing w:after="0" w:line="240" w:lineRule="auto"/>
              <w:rPr>
                <w:b/>
                <w:sz w:val="20"/>
                <w:szCs w:val="20"/>
              </w:rPr>
            </w:pPr>
            <w:r w:rsidRPr="00E00D6F">
              <w:rPr>
                <w:sz w:val="20"/>
                <w:szCs w:val="20"/>
              </w:rPr>
              <w:t>Card Type:</w:t>
            </w:r>
          </w:p>
        </w:tc>
        <w:tc>
          <w:tcPr>
            <w:tcW w:w="7483" w:type="dxa"/>
          </w:tcPr>
          <w:p w14:paraId="08198EB9" w14:textId="77777777" w:rsidR="005C4E57" w:rsidRPr="00E00D6F" w:rsidRDefault="005C4E57" w:rsidP="00BC6BAD">
            <w:pPr>
              <w:spacing w:after="0" w:line="240" w:lineRule="auto"/>
              <w:rPr>
                <w:b/>
                <w:sz w:val="24"/>
                <w:szCs w:val="24"/>
              </w:rPr>
            </w:pPr>
          </w:p>
        </w:tc>
      </w:tr>
      <w:tr w:rsidR="005C4E57" w:rsidRPr="00E00D6F" w14:paraId="21E70C6A" w14:textId="77777777" w:rsidTr="00BC6BAD">
        <w:tc>
          <w:tcPr>
            <w:tcW w:w="2093" w:type="dxa"/>
          </w:tcPr>
          <w:p w14:paraId="272BE992" w14:textId="72EBB283" w:rsidR="005C4E57" w:rsidRPr="00E00D6F" w:rsidRDefault="005C4E57" w:rsidP="00BC6BAD">
            <w:pPr>
              <w:spacing w:after="0" w:line="240" w:lineRule="auto"/>
              <w:rPr>
                <w:b/>
                <w:sz w:val="20"/>
                <w:szCs w:val="20"/>
              </w:rPr>
            </w:pPr>
            <w:r w:rsidRPr="00E00D6F">
              <w:rPr>
                <w:sz w:val="20"/>
                <w:szCs w:val="20"/>
              </w:rPr>
              <w:t>Card number:</w:t>
            </w:r>
          </w:p>
        </w:tc>
        <w:tc>
          <w:tcPr>
            <w:tcW w:w="7483" w:type="dxa"/>
          </w:tcPr>
          <w:p w14:paraId="5AAC5FE0" w14:textId="77777777" w:rsidR="005C4E57" w:rsidRPr="00E00D6F" w:rsidRDefault="005C4E57" w:rsidP="00BC6BAD">
            <w:pPr>
              <w:spacing w:after="0" w:line="240" w:lineRule="auto"/>
              <w:rPr>
                <w:b/>
                <w:sz w:val="24"/>
                <w:szCs w:val="24"/>
              </w:rPr>
            </w:pPr>
          </w:p>
        </w:tc>
      </w:tr>
      <w:tr w:rsidR="005C4E57" w:rsidRPr="00E00D6F" w14:paraId="06421C65" w14:textId="77777777" w:rsidTr="00BC6BAD">
        <w:tc>
          <w:tcPr>
            <w:tcW w:w="2093" w:type="dxa"/>
          </w:tcPr>
          <w:p w14:paraId="37D3F189" w14:textId="72CA1E89" w:rsidR="005C4E57" w:rsidRPr="00E00D6F" w:rsidRDefault="005C4E57" w:rsidP="00BC6BAD">
            <w:pPr>
              <w:spacing w:after="0" w:line="240" w:lineRule="auto"/>
              <w:rPr>
                <w:b/>
                <w:sz w:val="20"/>
                <w:szCs w:val="20"/>
              </w:rPr>
            </w:pPr>
            <w:r w:rsidRPr="00E00D6F">
              <w:rPr>
                <w:sz w:val="20"/>
                <w:szCs w:val="20"/>
              </w:rPr>
              <w:t>Card Security Code:</w:t>
            </w:r>
          </w:p>
        </w:tc>
        <w:tc>
          <w:tcPr>
            <w:tcW w:w="7483" w:type="dxa"/>
          </w:tcPr>
          <w:p w14:paraId="58E5E2FE" w14:textId="77777777" w:rsidR="005C4E57" w:rsidRPr="00E00D6F" w:rsidRDefault="005C4E57" w:rsidP="00BC6BAD">
            <w:pPr>
              <w:spacing w:after="0" w:line="240" w:lineRule="auto"/>
              <w:rPr>
                <w:b/>
                <w:sz w:val="24"/>
                <w:szCs w:val="24"/>
              </w:rPr>
            </w:pPr>
          </w:p>
        </w:tc>
      </w:tr>
      <w:tr w:rsidR="005C4E57" w:rsidRPr="00E00D6F" w14:paraId="752A79DC" w14:textId="77777777" w:rsidTr="00BC6BAD">
        <w:tc>
          <w:tcPr>
            <w:tcW w:w="2093" w:type="dxa"/>
          </w:tcPr>
          <w:p w14:paraId="3147F44E" w14:textId="05864693" w:rsidR="005C4E57" w:rsidRPr="00E00D6F" w:rsidRDefault="005C4E57" w:rsidP="00BC6BAD">
            <w:pPr>
              <w:spacing w:after="0" w:line="240" w:lineRule="auto"/>
              <w:rPr>
                <w:b/>
                <w:sz w:val="20"/>
                <w:szCs w:val="20"/>
              </w:rPr>
            </w:pPr>
            <w:r w:rsidRPr="00E00D6F">
              <w:rPr>
                <w:sz w:val="20"/>
                <w:szCs w:val="20"/>
              </w:rPr>
              <w:t>Card Expiry:</w:t>
            </w:r>
          </w:p>
        </w:tc>
        <w:tc>
          <w:tcPr>
            <w:tcW w:w="7483" w:type="dxa"/>
          </w:tcPr>
          <w:p w14:paraId="30743538" w14:textId="77777777" w:rsidR="005C4E57" w:rsidRPr="00E00D6F" w:rsidRDefault="005C4E57" w:rsidP="00BC6BAD">
            <w:pPr>
              <w:spacing w:after="0" w:line="240" w:lineRule="auto"/>
              <w:rPr>
                <w:b/>
                <w:sz w:val="24"/>
                <w:szCs w:val="24"/>
              </w:rPr>
            </w:pPr>
          </w:p>
        </w:tc>
      </w:tr>
      <w:tr w:rsidR="005C4E57" w:rsidRPr="00E00D6F" w14:paraId="70F41111" w14:textId="77777777" w:rsidTr="00BC6BAD">
        <w:tc>
          <w:tcPr>
            <w:tcW w:w="2093" w:type="dxa"/>
          </w:tcPr>
          <w:p w14:paraId="7991E8ED" w14:textId="47ACB6DF" w:rsidR="005C4E57" w:rsidRPr="00E00D6F" w:rsidRDefault="005C4E57" w:rsidP="00BC6BAD">
            <w:pPr>
              <w:spacing w:after="0" w:line="240" w:lineRule="auto"/>
              <w:rPr>
                <w:b/>
                <w:sz w:val="20"/>
                <w:szCs w:val="20"/>
              </w:rPr>
            </w:pPr>
            <w:r>
              <w:rPr>
                <w:sz w:val="20"/>
                <w:szCs w:val="20"/>
              </w:rPr>
              <w:t>Name on card:</w:t>
            </w:r>
          </w:p>
        </w:tc>
        <w:tc>
          <w:tcPr>
            <w:tcW w:w="7483" w:type="dxa"/>
          </w:tcPr>
          <w:p w14:paraId="6DA1BD9D" w14:textId="77777777" w:rsidR="005C4E57" w:rsidRPr="00E00D6F" w:rsidRDefault="005C4E57" w:rsidP="00BC6BAD">
            <w:pPr>
              <w:spacing w:after="0" w:line="240" w:lineRule="auto"/>
              <w:rPr>
                <w:b/>
                <w:sz w:val="24"/>
                <w:szCs w:val="24"/>
              </w:rPr>
            </w:pPr>
          </w:p>
        </w:tc>
      </w:tr>
      <w:tr w:rsidR="005C4E57" w:rsidRPr="00E00D6F" w14:paraId="012FCA35" w14:textId="77777777" w:rsidTr="00BC6BAD">
        <w:tc>
          <w:tcPr>
            <w:tcW w:w="2093" w:type="dxa"/>
          </w:tcPr>
          <w:p w14:paraId="5E3F9BB4" w14:textId="19BC340E" w:rsidR="005C4E57" w:rsidRPr="00E00D6F" w:rsidRDefault="005C4E57" w:rsidP="00BC6BAD">
            <w:pPr>
              <w:spacing w:after="0" w:line="240" w:lineRule="auto"/>
              <w:rPr>
                <w:b/>
                <w:sz w:val="20"/>
                <w:szCs w:val="20"/>
              </w:rPr>
            </w:pPr>
            <w:r w:rsidRPr="00E00D6F">
              <w:rPr>
                <w:sz w:val="20"/>
                <w:szCs w:val="20"/>
              </w:rPr>
              <w:t>Amount:</w:t>
            </w:r>
          </w:p>
        </w:tc>
        <w:tc>
          <w:tcPr>
            <w:tcW w:w="7483" w:type="dxa"/>
          </w:tcPr>
          <w:p w14:paraId="49454333" w14:textId="77777777" w:rsidR="005C4E57" w:rsidRPr="00E00D6F" w:rsidRDefault="005C4E57" w:rsidP="00BC6BAD">
            <w:pPr>
              <w:spacing w:after="0" w:line="240" w:lineRule="auto"/>
              <w:rPr>
                <w:b/>
                <w:sz w:val="24"/>
                <w:szCs w:val="24"/>
              </w:rPr>
            </w:pPr>
          </w:p>
        </w:tc>
      </w:tr>
      <w:tr w:rsidR="005C4E57" w:rsidRPr="00E00D6F" w14:paraId="13DD33BA" w14:textId="77777777" w:rsidTr="00BC6BAD">
        <w:tc>
          <w:tcPr>
            <w:tcW w:w="2093" w:type="dxa"/>
          </w:tcPr>
          <w:p w14:paraId="216CFC18" w14:textId="27063013" w:rsidR="005C4E57" w:rsidRPr="00E00D6F" w:rsidRDefault="005C4E57" w:rsidP="00BC6BAD">
            <w:pPr>
              <w:spacing w:after="0" w:line="240" w:lineRule="auto"/>
              <w:rPr>
                <w:sz w:val="20"/>
                <w:szCs w:val="20"/>
              </w:rPr>
            </w:pPr>
            <w:r w:rsidRPr="00E00D6F">
              <w:rPr>
                <w:sz w:val="20"/>
                <w:szCs w:val="20"/>
              </w:rPr>
              <w:t>Payment Receipt:</w:t>
            </w:r>
          </w:p>
        </w:tc>
        <w:tc>
          <w:tcPr>
            <w:tcW w:w="7483" w:type="dxa"/>
          </w:tcPr>
          <w:p w14:paraId="6D0FD7F8" w14:textId="5505516D" w:rsidR="005C4E57" w:rsidRPr="00E00D6F" w:rsidRDefault="005C4E57" w:rsidP="00BC6BAD">
            <w:pPr>
              <w:spacing w:after="0" w:line="240" w:lineRule="auto"/>
              <w:rPr>
                <w:b/>
                <w:sz w:val="24"/>
                <w:szCs w:val="24"/>
              </w:rPr>
            </w:pPr>
            <w:r w:rsidRPr="00E00D6F">
              <w:rPr>
                <w:sz w:val="20"/>
                <w:szCs w:val="20"/>
              </w:rPr>
              <w:t>Email to:</w:t>
            </w:r>
          </w:p>
        </w:tc>
      </w:tr>
    </w:tbl>
    <w:p w14:paraId="0C6F2A8C" w14:textId="77777777" w:rsidR="005C4E57" w:rsidRPr="00BC6BAD" w:rsidRDefault="005C4E57" w:rsidP="002E529F">
      <w:pPr>
        <w:spacing w:after="0" w:line="240" w:lineRule="auto"/>
        <w:rPr>
          <w:b/>
          <w:sz w:val="16"/>
          <w:szCs w:val="16"/>
        </w:rPr>
      </w:pPr>
    </w:p>
    <w:p w14:paraId="7D182423" w14:textId="28FF3C02" w:rsidR="005C4E57" w:rsidRDefault="005C4E57" w:rsidP="005C4E57">
      <w:pPr>
        <w:spacing w:after="0" w:line="240" w:lineRule="auto"/>
        <w:rPr>
          <w:b/>
          <w:sz w:val="24"/>
          <w:szCs w:val="24"/>
        </w:rPr>
      </w:pPr>
      <w:r>
        <w:rPr>
          <w:b/>
          <w:sz w:val="24"/>
          <w:szCs w:val="24"/>
        </w:rPr>
        <w:t>Invoice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483"/>
      </w:tblGrid>
      <w:tr w:rsidR="005C4E57" w:rsidRPr="00E00D6F" w14:paraId="372450C1" w14:textId="77777777" w:rsidTr="00BC6BAD">
        <w:tc>
          <w:tcPr>
            <w:tcW w:w="2093" w:type="dxa"/>
          </w:tcPr>
          <w:p w14:paraId="222F4BBA" w14:textId="71623031" w:rsidR="005C4E57" w:rsidRPr="00E00D6F" w:rsidRDefault="005C4E57" w:rsidP="00BC6BAD">
            <w:pPr>
              <w:spacing w:after="0" w:line="240" w:lineRule="auto"/>
              <w:rPr>
                <w:b/>
                <w:sz w:val="20"/>
                <w:szCs w:val="20"/>
              </w:rPr>
            </w:pPr>
            <w:r w:rsidRPr="00E00D6F">
              <w:rPr>
                <w:sz w:val="20"/>
                <w:szCs w:val="20"/>
              </w:rPr>
              <w:t>Name of Company:</w:t>
            </w:r>
          </w:p>
        </w:tc>
        <w:tc>
          <w:tcPr>
            <w:tcW w:w="7483" w:type="dxa"/>
          </w:tcPr>
          <w:p w14:paraId="0B78DF89" w14:textId="77777777" w:rsidR="005C4E57" w:rsidRPr="00E00D6F" w:rsidRDefault="005C4E57" w:rsidP="00BC6BAD">
            <w:pPr>
              <w:spacing w:after="0" w:line="240" w:lineRule="auto"/>
              <w:rPr>
                <w:b/>
                <w:sz w:val="24"/>
                <w:szCs w:val="24"/>
              </w:rPr>
            </w:pPr>
          </w:p>
        </w:tc>
      </w:tr>
      <w:tr w:rsidR="005C4E57" w:rsidRPr="00E00D6F" w14:paraId="2B120CEA" w14:textId="77777777" w:rsidTr="00BC6BAD">
        <w:tc>
          <w:tcPr>
            <w:tcW w:w="2093" w:type="dxa"/>
          </w:tcPr>
          <w:p w14:paraId="073AC89E" w14:textId="7EBD1171" w:rsidR="005C4E57" w:rsidRPr="00E00D6F" w:rsidRDefault="005C4E57" w:rsidP="00BC6BAD">
            <w:pPr>
              <w:spacing w:after="0" w:line="240" w:lineRule="auto"/>
              <w:rPr>
                <w:b/>
                <w:sz w:val="20"/>
                <w:szCs w:val="20"/>
              </w:rPr>
            </w:pPr>
            <w:r>
              <w:rPr>
                <w:sz w:val="20"/>
                <w:szCs w:val="20"/>
              </w:rPr>
              <w:t>Postal Address:</w:t>
            </w:r>
          </w:p>
        </w:tc>
        <w:tc>
          <w:tcPr>
            <w:tcW w:w="7483" w:type="dxa"/>
          </w:tcPr>
          <w:p w14:paraId="752F1A54" w14:textId="77777777" w:rsidR="005C4E57" w:rsidRPr="00E00D6F" w:rsidRDefault="005C4E57" w:rsidP="00BC6BAD">
            <w:pPr>
              <w:spacing w:after="0" w:line="240" w:lineRule="auto"/>
              <w:rPr>
                <w:b/>
                <w:sz w:val="24"/>
                <w:szCs w:val="24"/>
              </w:rPr>
            </w:pPr>
          </w:p>
        </w:tc>
      </w:tr>
      <w:tr w:rsidR="005C4E57" w:rsidRPr="00E00D6F" w14:paraId="3AF71C97" w14:textId="77777777" w:rsidTr="00BC6BAD">
        <w:tc>
          <w:tcPr>
            <w:tcW w:w="2093" w:type="dxa"/>
          </w:tcPr>
          <w:p w14:paraId="6E864559" w14:textId="67E17531" w:rsidR="005C4E57" w:rsidRPr="00E00D6F" w:rsidRDefault="005C4E57" w:rsidP="00BC6BAD">
            <w:pPr>
              <w:spacing w:after="0" w:line="240" w:lineRule="auto"/>
              <w:rPr>
                <w:b/>
                <w:sz w:val="20"/>
                <w:szCs w:val="20"/>
              </w:rPr>
            </w:pPr>
            <w:r>
              <w:rPr>
                <w:sz w:val="20"/>
                <w:szCs w:val="20"/>
              </w:rPr>
              <w:t>Purchase Order No:</w:t>
            </w:r>
          </w:p>
        </w:tc>
        <w:tc>
          <w:tcPr>
            <w:tcW w:w="7483" w:type="dxa"/>
          </w:tcPr>
          <w:p w14:paraId="301F4717" w14:textId="77777777" w:rsidR="005C4E57" w:rsidRPr="00E00D6F" w:rsidRDefault="005C4E57" w:rsidP="00BC6BAD">
            <w:pPr>
              <w:spacing w:after="0" w:line="240" w:lineRule="auto"/>
              <w:rPr>
                <w:b/>
                <w:sz w:val="24"/>
                <w:szCs w:val="24"/>
              </w:rPr>
            </w:pPr>
          </w:p>
        </w:tc>
      </w:tr>
      <w:tr w:rsidR="005C4E57" w:rsidRPr="00E00D6F" w14:paraId="6ACC4E2C" w14:textId="77777777" w:rsidTr="00BC6BAD">
        <w:tc>
          <w:tcPr>
            <w:tcW w:w="2093" w:type="dxa"/>
          </w:tcPr>
          <w:p w14:paraId="3510A187" w14:textId="565BC55C" w:rsidR="005C4E57" w:rsidRPr="00E00D6F" w:rsidRDefault="005C4E57" w:rsidP="00BC6BAD">
            <w:pPr>
              <w:spacing w:after="0" w:line="240" w:lineRule="auto"/>
              <w:rPr>
                <w:b/>
                <w:sz w:val="20"/>
                <w:szCs w:val="20"/>
              </w:rPr>
            </w:pPr>
            <w:r>
              <w:rPr>
                <w:sz w:val="20"/>
                <w:szCs w:val="20"/>
              </w:rPr>
              <w:t>Contact Name:</w:t>
            </w:r>
          </w:p>
        </w:tc>
        <w:tc>
          <w:tcPr>
            <w:tcW w:w="7483" w:type="dxa"/>
          </w:tcPr>
          <w:p w14:paraId="5A117542" w14:textId="77777777" w:rsidR="005C4E57" w:rsidRPr="00E00D6F" w:rsidRDefault="005C4E57" w:rsidP="00BC6BAD">
            <w:pPr>
              <w:spacing w:after="0" w:line="240" w:lineRule="auto"/>
              <w:rPr>
                <w:b/>
                <w:sz w:val="24"/>
                <w:szCs w:val="24"/>
              </w:rPr>
            </w:pPr>
          </w:p>
        </w:tc>
      </w:tr>
      <w:tr w:rsidR="005C4E57" w:rsidRPr="00E00D6F" w14:paraId="339FD71F" w14:textId="77777777" w:rsidTr="00BC6BAD">
        <w:tc>
          <w:tcPr>
            <w:tcW w:w="2093" w:type="dxa"/>
          </w:tcPr>
          <w:p w14:paraId="3ADFEF16" w14:textId="579B5809" w:rsidR="005C4E57" w:rsidRPr="00E00D6F" w:rsidRDefault="005C4E57" w:rsidP="00BC6BAD">
            <w:pPr>
              <w:spacing w:after="0" w:line="240" w:lineRule="auto"/>
              <w:rPr>
                <w:b/>
                <w:sz w:val="20"/>
                <w:szCs w:val="20"/>
              </w:rPr>
            </w:pPr>
            <w:r>
              <w:rPr>
                <w:sz w:val="20"/>
                <w:szCs w:val="20"/>
              </w:rPr>
              <w:t>Phone No:</w:t>
            </w:r>
          </w:p>
        </w:tc>
        <w:tc>
          <w:tcPr>
            <w:tcW w:w="7483" w:type="dxa"/>
          </w:tcPr>
          <w:p w14:paraId="3BE3F7A2" w14:textId="77777777" w:rsidR="005C4E57" w:rsidRPr="00E00D6F" w:rsidRDefault="005C4E57" w:rsidP="00BC6BAD">
            <w:pPr>
              <w:spacing w:after="0" w:line="240" w:lineRule="auto"/>
              <w:rPr>
                <w:b/>
                <w:sz w:val="24"/>
                <w:szCs w:val="24"/>
              </w:rPr>
            </w:pPr>
          </w:p>
        </w:tc>
      </w:tr>
      <w:tr w:rsidR="005C4E57" w:rsidRPr="00E00D6F" w14:paraId="51A2B1B0" w14:textId="77777777" w:rsidTr="00BC6BAD">
        <w:tc>
          <w:tcPr>
            <w:tcW w:w="2093" w:type="dxa"/>
          </w:tcPr>
          <w:p w14:paraId="160C8EDD" w14:textId="6D4EDEB5" w:rsidR="005C4E57" w:rsidRPr="00E00D6F" w:rsidRDefault="005C4E57" w:rsidP="00BC6BAD">
            <w:pPr>
              <w:spacing w:after="0" w:line="240" w:lineRule="auto"/>
              <w:rPr>
                <w:b/>
                <w:sz w:val="20"/>
                <w:szCs w:val="20"/>
              </w:rPr>
            </w:pPr>
            <w:r>
              <w:rPr>
                <w:sz w:val="20"/>
                <w:szCs w:val="20"/>
              </w:rPr>
              <w:t>Email Address:</w:t>
            </w:r>
          </w:p>
        </w:tc>
        <w:tc>
          <w:tcPr>
            <w:tcW w:w="7483" w:type="dxa"/>
          </w:tcPr>
          <w:p w14:paraId="7AD17C83" w14:textId="77777777" w:rsidR="005C4E57" w:rsidRPr="00E00D6F" w:rsidRDefault="005C4E57" w:rsidP="00BC6BAD">
            <w:pPr>
              <w:spacing w:after="0" w:line="240" w:lineRule="auto"/>
              <w:rPr>
                <w:b/>
                <w:sz w:val="24"/>
                <w:szCs w:val="24"/>
              </w:rPr>
            </w:pPr>
          </w:p>
        </w:tc>
      </w:tr>
      <w:tr w:rsidR="005C4E57" w:rsidRPr="00E00D6F" w14:paraId="6238ECFF" w14:textId="77777777" w:rsidTr="00BC6BAD">
        <w:tc>
          <w:tcPr>
            <w:tcW w:w="2093" w:type="dxa"/>
          </w:tcPr>
          <w:p w14:paraId="69878FC4" w14:textId="2516BDAB" w:rsidR="005C4E57" w:rsidRPr="00E00D6F" w:rsidRDefault="005C4E57" w:rsidP="00BC6BAD">
            <w:pPr>
              <w:spacing w:after="0" w:line="240" w:lineRule="auto"/>
              <w:rPr>
                <w:sz w:val="20"/>
                <w:szCs w:val="20"/>
              </w:rPr>
            </w:pPr>
            <w:r>
              <w:rPr>
                <w:sz w:val="20"/>
                <w:szCs w:val="20"/>
              </w:rPr>
              <w:t>Amount:</w:t>
            </w:r>
          </w:p>
        </w:tc>
        <w:tc>
          <w:tcPr>
            <w:tcW w:w="7483" w:type="dxa"/>
          </w:tcPr>
          <w:p w14:paraId="10A34273" w14:textId="05C2C330" w:rsidR="005C4E57" w:rsidRPr="00E00D6F" w:rsidRDefault="005C4E57" w:rsidP="00BC6BAD">
            <w:pPr>
              <w:spacing w:after="0" w:line="240" w:lineRule="auto"/>
              <w:rPr>
                <w:b/>
                <w:sz w:val="24"/>
                <w:szCs w:val="24"/>
              </w:rPr>
            </w:pPr>
          </w:p>
        </w:tc>
      </w:tr>
    </w:tbl>
    <w:p w14:paraId="4CAB0668" w14:textId="77777777" w:rsidR="002E529F" w:rsidRDefault="004767E7" w:rsidP="00E41592">
      <w:pPr>
        <w:spacing w:after="0" w:line="240" w:lineRule="auto"/>
        <w:jc w:val="center"/>
        <w:rPr>
          <w:b/>
          <w:i/>
          <w:sz w:val="20"/>
          <w:szCs w:val="20"/>
        </w:rPr>
      </w:pPr>
      <w:r w:rsidRPr="00167896">
        <w:rPr>
          <w:b/>
          <w:i/>
          <w:sz w:val="20"/>
          <w:szCs w:val="20"/>
        </w:rPr>
        <w:t>Cancellation Policy:</w:t>
      </w:r>
    </w:p>
    <w:p w14:paraId="68CCE1B4" w14:textId="77777777" w:rsidR="00BC6BAD" w:rsidRDefault="004767E7" w:rsidP="00BC6BAD">
      <w:pPr>
        <w:spacing w:after="0" w:line="240" w:lineRule="auto"/>
        <w:jc w:val="center"/>
        <w:rPr>
          <w:i/>
          <w:sz w:val="20"/>
          <w:szCs w:val="20"/>
        </w:rPr>
      </w:pPr>
      <w:r w:rsidRPr="00167896">
        <w:rPr>
          <w:i/>
          <w:sz w:val="20"/>
          <w:szCs w:val="20"/>
        </w:rPr>
        <w:t>Cancellations will only be accepted in writing and must be received no later than 7 days prior to the date of the</w:t>
      </w:r>
    </w:p>
    <w:p w14:paraId="78F3DE0B" w14:textId="59F7C2BE" w:rsidR="00393D37" w:rsidRDefault="004767E7" w:rsidP="00BC6BAD">
      <w:pPr>
        <w:spacing w:after="0" w:line="240" w:lineRule="auto"/>
        <w:jc w:val="center"/>
        <w:rPr>
          <w:i/>
          <w:sz w:val="20"/>
          <w:szCs w:val="20"/>
        </w:rPr>
      </w:pPr>
      <w:proofErr w:type="gramStart"/>
      <w:r w:rsidRPr="00167896">
        <w:rPr>
          <w:i/>
          <w:sz w:val="20"/>
          <w:szCs w:val="20"/>
        </w:rPr>
        <w:t>workshop</w:t>
      </w:r>
      <w:proofErr w:type="gramEnd"/>
      <w:r w:rsidRPr="00167896">
        <w:rPr>
          <w:i/>
          <w:sz w:val="20"/>
          <w:szCs w:val="20"/>
        </w:rPr>
        <w:t>.</w:t>
      </w:r>
      <w:r w:rsidR="00BC6BAD">
        <w:rPr>
          <w:i/>
          <w:sz w:val="20"/>
          <w:szCs w:val="20"/>
        </w:rPr>
        <w:t xml:space="preserve"> </w:t>
      </w:r>
      <w:r w:rsidRPr="00167896">
        <w:rPr>
          <w:i/>
          <w:sz w:val="20"/>
          <w:szCs w:val="20"/>
        </w:rPr>
        <w:t>No refunds will be made after that time.  Substitutes are permitted.</w:t>
      </w:r>
    </w:p>
    <w:sectPr w:rsidR="00393D37" w:rsidSect="00BC6BAD">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71E59" w14:textId="77777777" w:rsidR="00572A0C" w:rsidRDefault="00572A0C" w:rsidP="00672E74">
      <w:pPr>
        <w:spacing w:after="0" w:line="240" w:lineRule="auto"/>
      </w:pPr>
      <w:r>
        <w:separator/>
      </w:r>
    </w:p>
  </w:endnote>
  <w:endnote w:type="continuationSeparator" w:id="0">
    <w:p w14:paraId="163CC5DD" w14:textId="77777777" w:rsidR="00572A0C" w:rsidRDefault="00572A0C" w:rsidP="00672E74">
      <w:pPr>
        <w:spacing w:after="0" w:line="240" w:lineRule="auto"/>
      </w:pPr>
      <w:r>
        <w:continuationSeparator/>
      </w:r>
    </w:p>
  </w:endnote>
  <w:endnote w:type="continuationNotice" w:id="1">
    <w:p w14:paraId="19C558EE" w14:textId="77777777" w:rsidR="00572A0C" w:rsidRDefault="00572A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3DE14" w14:textId="77777777" w:rsidR="00BC6BAD" w:rsidRDefault="00BC6BAD">
    <w:pPr>
      <w:pStyle w:val="Footer"/>
    </w:pPr>
  </w:p>
  <w:p w14:paraId="78F3DE15" w14:textId="33375389" w:rsidR="00BC6BAD" w:rsidRDefault="00BC6BAD" w:rsidP="00637215">
    <w:pPr>
      <w:pStyle w:val="Footer"/>
      <w:jc w:val="center"/>
    </w:pPr>
    <w:r>
      <w:tab/>
    </w:r>
    <w:r>
      <w:tab/>
    </w:r>
    <w:r>
      <w:tab/>
    </w:r>
    <w:r>
      <w:tab/>
    </w:r>
    <w:r>
      <w:rPr>
        <w:noProof/>
        <w:lang w:val="en-NZ" w:eastAsia="en-NZ"/>
      </w:rPr>
      <w:ptab w:relativeTo="margin" w:alignment="center" w:leader="none"/>
    </w:r>
    <w:r w:rsidRPr="00637215">
      <w:rPr>
        <w:noProof/>
        <w:lang w:val="en-NZ" w:eastAsia="en-NZ"/>
      </w:rPr>
      <w:drawing>
        <wp:inline distT="0" distB="0" distL="0" distR="0" wp14:anchorId="31E1984E" wp14:editId="092FF5D5">
          <wp:extent cx="3009900" cy="563640"/>
          <wp:effectExtent l="0" t="0" r="0" b="8255"/>
          <wp:docPr id="1" name="Picture 3" descr="C:\Documents and Settings\Leonie\My Documents\WORKING FILE\Logos\ANZA com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eonie\My Documents\WORKING FILE\Logos\ANZA combo.jpg"/>
                  <pic:cNvPicPr>
                    <a:picLocks noChangeAspect="1" noChangeArrowheads="1"/>
                  </pic:cNvPicPr>
                </pic:nvPicPr>
                <pic:blipFill>
                  <a:blip r:embed="rId1" cstate="print"/>
                  <a:srcRect/>
                  <a:stretch>
                    <a:fillRect/>
                  </a:stretch>
                </pic:blipFill>
                <pic:spPr bwMode="auto">
                  <a:xfrm>
                    <a:off x="0" y="0"/>
                    <a:ext cx="3076372" cy="576088"/>
                  </a:xfrm>
                  <a:prstGeom prst="rect">
                    <a:avLst/>
                  </a:prstGeom>
                  <a:noFill/>
                  <a:ln w="9525">
                    <a:noFill/>
                    <a:miter lim="800000"/>
                    <a:headEnd/>
                    <a:tailEnd/>
                  </a:ln>
                </pic:spPr>
              </pic:pic>
            </a:graphicData>
          </a:graphic>
        </wp:inline>
      </w:drawing>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23DED" w14:textId="77777777" w:rsidR="00572A0C" w:rsidRDefault="00572A0C" w:rsidP="00672E74">
      <w:pPr>
        <w:spacing w:after="0" w:line="240" w:lineRule="auto"/>
      </w:pPr>
      <w:r>
        <w:separator/>
      </w:r>
    </w:p>
  </w:footnote>
  <w:footnote w:type="continuationSeparator" w:id="0">
    <w:p w14:paraId="48F959D5" w14:textId="77777777" w:rsidR="00572A0C" w:rsidRDefault="00572A0C" w:rsidP="00672E74">
      <w:pPr>
        <w:spacing w:after="0" w:line="240" w:lineRule="auto"/>
      </w:pPr>
      <w:r>
        <w:continuationSeparator/>
      </w:r>
    </w:p>
  </w:footnote>
  <w:footnote w:type="continuationNotice" w:id="1">
    <w:p w14:paraId="6BB6299F" w14:textId="77777777" w:rsidR="00572A0C" w:rsidRDefault="00572A0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0540"/>
    <w:multiLevelType w:val="hybridMultilevel"/>
    <w:tmpl w:val="518491BC"/>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
    <w:nsid w:val="1D114615"/>
    <w:multiLevelType w:val="hybridMultilevel"/>
    <w:tmpl w:val="8A3CBB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FA1200D"/>
    <w:multiLevelType w:val="hybridMultilevel"/>
    <w:tmpl w:val="7D6E875E"/>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3">
    <w:nsid w:val="1FEC4F59"/>
    <w:multiLevelType w:val="hybridMultilevel"/>
    <w:tmpl w:val="9E12C45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nsid w:val="28034667"/>
    <w:multiLevelType w:val="hybridMultilevel"/>
    <w:tmpl w:val="71A64C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F131649"/>
    <w:multiLevelType w:val="hybridMultilevel"/>
    <w:tmpl w:val="3E8838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2F260637"/>
    <w:multiLevelType w:val="hybridMultilevel"/>
    <w:tmpl w:val="30467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1F95799"/>
    <w:multiLevelType w:val="hybridMultilevel"/>
    <w:tmpl w:val="8B56E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6D4848"/>
    <w:multiLevelType w:val="hybridMultilevel"/>
    <w:tmpl w:val="4ED4A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9">
    <w:nsid w:val="46211114"/>
    <w:multiLevelType w:val="hybridMultilevel"/>
    <w:tmpl w:val="9B64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47096C"/>
    <w:multiLevelType w:val="hybridMultilevel"/>
    <w:tmpl w:val="54247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4A0450A"/>
    <w:multiLevelType w:val="hybridMultilevel"/>
    <w:tmpl w:val="9644579A"/>
    <w:lvl w:ilvl="0" w:tplc="1409000F">
      <w:start w:val="1"/>
      <w:numFmt w:val="decimal"/>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2">
    <w:nsid w:val="6D81378D"/>
    <w:multiLevelType w:val="hybridMultilevel"/>
    <w:tmpl w:val="C8C0FE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7"/>
  </w:num>
  <w:num w:numId="9">
    <w:abstractNumId w:val="4"/>
  </w:num>
  <w:num w:numId="10">
    <w:abstractNumId w:val="11"/>
  </w:num>
  <w:num w:numId="11">
    <w:abstractNumId w:val="2"/>
  </w:num>
  <w:num w:numId="12">
    <w:abstractNumId w:val="5"/>
  </w:num>
  <w:num w:numId="13">
    <w:abstractNumId w:val="3"/>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990"/>
    <w:rsid w:val="00012A74"/>
    <w:rsid w:val="000545CC"/>
    <w:rsid w:val="00062247"/>
    <w:rsid w:val="00080593"/>
    <w:rsid w:val="0009312B"/>
    <w:rsid w:val="00095E26"/>
    <w:rsid w:val="000D1C91"/>
    <w:rsid w:val="000F2A4C"/>
    <w:rsid w:val="00117DEA"/>
    <w:rsid w:val="0013049C"/>
    <w:rsid w:val="00141AF5"/>
    <w:rsid w:val="00147E44"/>
    <w:rsid w:val="00171F30"/>
    <w:rsid w:val="001765CC"/>
    <w:rsid w:val="001B1E7C"/>
    <w:rsid w:val="001E7FBC"/>
    <w:rsid w:val="001F32E8"/>
    <w:rsid w:val="001F7148"/>
    <w:rsid w:val="00211B5A"/>
    <w:rsid w:val="002223E7"/>
    <w:rsid w:val="00254A09"/>
    <w:rsid w:val="00260741"/>
    <w:rsid w:val="002713BE"/>
    <w:rsid w:val="0028691D"/>
    <w:rsid w:val="002A1ACF"/>
    <w:rsid w:val="002A53CE"/>
    <w:rsid w:val="002A5FDE"/>
    <w:rsid w:val="002B46CD"/>
    <w:rsid w:val="002B523D"/>
    <w:rsid w:val="002B7F05"/>
    <w:rsid w:val="002D2B5E"/>
    <w:rsid w:val="002D3DBB"/>
    <w:rsid w:val="002D4514"/>
    <w:rsid w:val="002E2C1A"/>
    <w:rsid w:val="002E529F"/>
    <w:rsid w:val="002F1FFE"/>
    <w:rsid w:val="00316D08"/>
    <w:rsid w:val="00352124"/>
    <w:rsid w:val="00356320"/>
    <w:rsid w:val="003676D4"/>
    <w:rsid w:val="0038141B"/>
    <w:rsid w:val="00393D37"/>
    <w:rsid w:val="0039553C"/>
    <w:rsid w:val="003A3249"/>
    <w:rsid w:val="003A6A98"/>
    <w:rsid w:val="003C38C1"/>
    <w:rsid w:val="003E6A3B"/>
    <w:rsid w:val="003F39E4"/>
    <w:rsid w:val="003F55C8"/>
    <w:rsid w:val="00416BB9"/>
    <w:rsid w:val="0044639D"/>
    <w:rsid w:val="004625DF"/>
    <w:rsid w:val="00464F08"/>
    <w:rsid w:val="00471320"/>
    <w:rsid w:val="004722DE"/>
    <w:rsid w:val="004767E7"/>
    <w:rsid w:val="004A203F"/>
    <w:rsid w:val="004B1CB3"/>
    <w:rsid w:val="004C3E58"/>
    <w:rsid w:val="004C55A2"/>
    <w:rsid w:val="005166B1"/>
    <w:rsid w:val="00534B0C"/>
    <w:rsid w:val="00556FD8"/>
    <w:rsid w:val="00572A0C"/>
    <w:rsid w:val="00576330"/>
    <w:rsid w:val="0058145E"/>
    <w:rsid w:val="0059513F"/>
    <w:rsid w:val="00596180"/>
    <w:rsid w:val="005A1B7C"/>
    <w:rsid w:val="005A3EF1"/>
    <w:rsid w:val="005C4E57"/>
    <w:rsid w:val="005E64BE"/>
    <w:rsid w:val="005F7731"/>
    <w:rsid w:val="0060452E"/>
    <w:rsid w:val="00615BBA"/>
    <w:rsid w:val="00636FE3"/>
    <w:rsid w:val="00637215"/>
    <w:rsid w:val="0064248D"/>
    <w:rsid w:val="00645D33"/>
    <w:rsid w:val="0065129C"/>
    <w:rsid w:val="006638B5"/>
    <w:rsid w:val="00666EFB"/>
    <w:rsid w:val="00672E74"/>
    <w:rsid w:val="00675805"/>
    <w:rsid w:val="00690ADB"/>
    <w:rsid w:val="006D3048"/>
    <w:rsid w:val="006D324A"/>
    <w:rsid w:val="006D4024"/>
    <w:rsid w:val="00705DEE"/>
    <w:rsid w:val="0071362F"/>
    <w:rsid w:val="007431DB"/>
    <w:rsid w:val="0075576F"/>
    <w:rsid w:val="00756FC3"/>
    <w:rsid w:val="007750EF"/>
    <w:rsid w:val="00790C92"/>
    <w:rsid w:val="007A69F7"/>
    <w:rsid w:val="007C6698"/>
    <w:rsid w:val="007E2E51"/>
    <w:rsid w:val="00807609"/>
    <w:rsid w:val="00811401"/>
    <w:rsid w:val="00812F71"/>
    <w:rsid w:val="00843422"/>
    <w:rsid w:val="0085518C"/>
    <w:rsid w:val="008615B0"/>
    <w:rsid w:val="00867162"/>
    <w:rsid w:val="00871310"/>
    <w:rsid w:val="00880F60"/>
    <w:rsid w:val="00891A5F"/>
    <w:rsid w:val="008A1FDC"/>
    <w:rsid w:val="008B09C6"/>
    <w:rsid w:val="008B303D"/>
    <w:rsid w:val="008C1A93"/>
    <w:rsid w:val="008E2460"/>
    <w:rsid w:val="0090551A"/>
    <w:rsid w:val="009274C9"/>
    <w:rsid w:val="00953791"/>
    <w:rsid w:val="009570FE"/>
    <w:rsid w:val="0097453E"/>
    <w:rsid w:val="00982010"/>
    <w:rsid w:val="009A4C64"/>
    <w:rsid w:val="009C1B84"/>
    <w:rsid w:val="009C2C0F"/>
    <w:rsid w:val="009D2ED4"/>
    <w:rsid w:val="009E0EE8"/>
    <w:rsid w:val="009E1A2F"/>
    <w:rsid w:val="00A13766"/>
    <w:rsid w:val="00A2062C"/>
    <w:rsid w:val="00A22990"/>
    <w:rsid w:val="00A514CB"/>
    <w:rsid w:val="00A60C51"/>
    <w:rsid w:val="00A846EF"/>
    <w:rsid w:val="00A95573"/>
    <w:rsid w:val="00AA6BAA"/>
    <w:rsid w:val="00AB512F"/>
    <w:rsid w:val="00AE0A96"/>
    <w:rsid w:val="00AE1F9A"/>
    <w:rsid w:val="00AE78E9"/>
    <w:rsid w:val="00AF0983"/>
    <w:rsid w:val="00AF2038"/>
    <w:rsid w:val="00B00380"/>
    <w:rsid w:val="00B04826"/>
    <w:rsid w:val="00B11486"/>
    <w:rsid w:val="00B35BAE"/>
    <w:rsid w:val="00B456C1"/>
    <w:rsid w:val="00B54222"/>
    <w:rsid w:val="00B602EB"/>
    <w:rsid w:val="00B76BFA"/>
    <w:rsid w:val="00B86B3B"/>
    <w:rsid w:val="00B93B8C"/>
    <w:rsid w:val="00B95488"/>
    <w:rsid w:val="00BA64B5"/>
    <w:rsid w:val="00BA77C1"/>
    <w:rsid w:val="00BB60DB"/>
    <w:rsid w:val="00BC5F42"/>
    <w:rsid w:val="00BC6BAD"/>
    <w:rsid w:val="00BD4AA6"/>
    <w:rsid w:val="00BE1D6E"/>
    <w:rsid w:val="00C05E97"/>
    <w:rsid w:val="00C05F01"/>
    <w:rsid w:val="00C3418D"/>
    <w:rsid w:val="00C40367"/>
    <w:rsid w:val="00C57DA6"/>
    <w:rsid w:val="00C608C7"/>
    <w:rsid w:val="00C612A6"/>
    <w:rsid w:val="00C737A3"/>
    <w:rsid w:val="00C7692B"/>
    <w:rsid w:val="00CA498D"/>
    <w:rsid w:val="00CA7E2A"/>
    <w:rsid w:val="00CC0DF7"/>
    <w:rsid w:val="00CD07BF"/>
    <w:rsid w:val="00CD6CE6"/>
    <w:rsid w:val="00D12571"/>
    <w:rsid w:val="00D22950"/>
    <w:rsid w:val="00D573A6"/>
    <w:rsid w:val="00D90F6C"/>
    <w:rsid w:val="00DB0398"/>
    <w:rsid w:val="00DB7186"/>
    <w:rsid w:val="00DD0AC2"/>
    <w:rsid w:val="00DF7306"/>
    <w:rsid w:val="00E00D6F"/>
    <w:rsid w:val="00E125ED"/>
    <w:rsid w:val="00E15374"/>
    <w:rsid w:val="00E15C2B"/>
    <w:rsid w:val="00E22D5F"/>
    <w:rsid w:val="00E34546"/>
    <w:rsid w:val="00E41592"/>
    <w:rsid w:val="00E60EED"/>
    <w:rsid w:val="00E65FEC"/>
    <w:rsid w:val="00E724AD"/>
    <w:rsid w:val="00E82955"/>
    <w:rsid w:val="00E877BA"/>
    <w:rsid w:val="00E87DEB"/>
    <w:rsid w:val="00E92FA8"/>
    <w:rsid w:val="00EA4831"/>
    <w:rsid w:val="00EB231D"/>
    <w:rsid w:val="00EC0D21"/>
    <w:rsid w:val="00ED3F9A"/>
    <w:rsid w:val="00EF3EFB"/>
    <w:rsid w:val="00EF5DC4"/>
    <w:rsid w:val="00F11D9A"/>
    <w:rsid w:val="00F1786E"/>
    <w:rsid w:val="00F40261"/>
    <w:rsid w:val="00F44627"/>
    <w:rsid w:val="00F56420"/>
    <w:rsid w:val="00F713C8"/>
    <w:rsid w:val="00F730D3"/>
    <w:rsid w:val="00F73E58"/>
    <w:rsid w:val="00F748DF"/>
    <w:rsid w:val="00F914FC"/>
    <w:rsid w:val="00F93128"/>
    <w:rsid w:val="00F96A6E"/>
    <w:rsid w:val="00FA7B39"/>
    <w:rsid w:val="00FB3EA0"/>
    <w:rsid w:val="00FC2CFF"/>
    <w:rsid w:val="00FD7DA3"/>
    <w:rsid w:val="00FE7C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B84"/>
    <w:pPr>
      <w:spacing w:after="200" w:line="276" w:lineRule="auto"/>
    </w:pPr>
    <w:rPr>
      <w:sz w:val="22"/>
      <w:szCs w:val="22"/>
    </w:rPr>
  </w:style>
  <w:style w:type="paragraph" w:styleId="Heading1">
    <w:name w:val="heading 1"/>
    <w:basedOn w:val="Normal"/>
    <w:next w:val="Normal"/>
    <w:link w:val="Heading1Char"/>
    <w:uiPriority w:val="9"/>
    <w:qFormat/>
    <w:rsid w:val="00BC6B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6B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C6B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C6B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90"/>
    <w:rPr>
      <w:rFonts w:ascii="Tahoma" w:hAnsi="Tahoma" w:cs="Tahoma"/>
      <w:sz w:val="16"/>
      <w:szCs w:val="16"/>
    </w:rPr>
  </w:style>
  <w:style w:type="table" w:styleId="TableGrid">
    <w:name w:val="Table Grid"/>
    <w:basedOn w:val="TableNormal"/>
    <w:uiPriority w:val="59"/>
    <w:rsid w:val="00093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11486"/>
    <w:pPr>
      <w:ind w:left="720"/>
      <w:contextualSpacing/>
    </w:pPr>
  </w:style>
  <w:style w:type="character" w:styleId="Hyperlink">
    <w:name w:val="Hyperlink"/>
    <w:basedOn w:val="DefaultParagraphFont"/>
    <w:uiPriority w:val="99"/>
    <w:unhideWhenUsed/>
    <w:rsid w:val="00E65FEC"/>
    <w:rPr>
      <w:color w:val="0000FF"/>
      <w:u w:val="single"/>
    </w:rPr>
  </w:style>
  <w:style w:type="paragraph" w:styleId="NoSpacing">
    <w:name w:val="No Spacing"/>
    <w:uiPriority w:val="1"/>
    <w:qFormat/>
    <w:rsid w:val="00316D08"/>
    <w:rPr>
      <w:sz w:val="22"/>
      <w:szCs w:val="22"/>
    </w:rPr>
  </w:style>
  <w:style w:type="paragraph" w:styleId="Header">
    <w:name w:val="header"/>
    <w:basedOn w:val="Normal"/>
    <w:link w:val="HeaderChar"/>
    <w:uiPriority w:val="99"/>
    <w:unhideWhenUsed/>
    <w:rsid w:val="00672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E74"/>
    <w:rPr>
      <w:sz w:val="22"/>
      <w:szCs w:val="22"/>
    </w:rPr>
  </w:style>
  <w:style w:type="paragraph" w:styleId="Footer">
    <w:name w:val="footer"/>
    <w:basedOn w:val="Normal"/>
    <w:link w:val="FooterChar"/>
    <w:uiPriority w:val="99"/>
    <w:unhideWhenUsed/>
    <w:rsid w:val="00672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E74"/>
    <w:rPr>
      <w:sz w:val="22"/>
      <w:szCs w:val="22"/>
    </w:rPr>
  </w:style>
  <w:style w:type="character" w:styleId="Strong">
    <w:name w:val="Strong"/>
    <w:basedOn w:val="DefaultParagraphFont"/>
    <w:uiPriority w:val="22"/>
    <w:qFormat/>
    <w:rsid w:val="000D1C91"/>
    <w:rPr>
      <w:b/>
      <w:bCs/>
    </w:rPr>
  </w:style>
  <w:style w:type="character" w:customStyle="1" w:styleId="Heading1Char">
    <w:name w:val="Heading 1 Char"/>
    <w:basedOn w:val="DefaultParagraphFont"/>
    <w:link w:val="Heading1"/>
    <w:uiPriority w:val="9"/>
    <w:rsid w:val="00BC6BA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6BA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C6BA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C6BAD"/>
    <w:rPr>
      <w:rFonts w:asciiTheme="majorHAnsi" w:eastAsiaTheme="majorEastAsia" w:hAnsiTheme="majorHAnsi" w:cstheme="majorBidi"/>
      <w:i/>
      <w:iCs/>
      <w:color w:val="365F91" w:themeColor="accent1" w:themeShade="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B84"/>
    <w:pPr>
      <w:spacing w:after="200" w:line="276" w:lineRule="auto"/>
    </w:pPr>
    <w:rPr>
      <w:sz w:val="22"/>
      <w:szCs w:val="22"/>
    </w:rPr>
  </w:style>
  <w:style w:type="paragraph" w:styleId="Heading1">
    <w:name w:val="heading 1"/>
    <w:basedOn w:val="Normal"/>
    <w:next w:val="Normal"/>
    <w:link w:val="Heading1Char"/>
    <w:uiPriority w:val="9"/>
    <w:qFormat/>
    <w:rsid w:val="00BC6B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6B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C6B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C6B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90"/>
    <w:rPr>
      <w:rFonts w:ascii="Tahoma" w:hAnsi="Tahoma" w:cs="Tahoma"/>
      <w:sz w:val="16"/>
      <w:szCs w:val="16"/>
    </w:rPr>
  </w:style>
  <w:style w:type="table" w:styleId="TableGrid">
    <w:name w:val="Table Grid"/>
    <w:basedOn w:val="TableNormal"/>
    <w:uiPriority w:val="59"/>
    <w:rsid w:val="00093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11486"/>
    <w:pPr>
      <w:ind w:left="720"/>
      <w:contextualSpacing/>
    </w:pPr>
  </w:style>
  <w:style w:type="character" w:styleId="Hyperlink">
    <w:name w:val="Hyperlink"/>
    <w:basedOn w:val="DefaultParagraphFont"/>
    <w:uiPriority w:val="99"/>
    <w:unhideWhenUsed/>
    <w:rsid w:val="00E65FEC"/>
    <w:rPr>
      <w:color w:val="0000FF"/>
      <w:u w:val="single"/>
    </w:rPr>
  </w:style>
  <w:style w:type="paragraph" w:styleId="NoSpacing">
    <w:name w:val="No Spacing"/>
    <w:uiPriority w:val="1"/>
    <w:qFormat/>
    <w:rsid w:val="00316D08"/>
    <w:rPr>
      <w:sz w:val="22"/>
      <w:szCs w:val="22"/>
    </w:rPr>
  </w:style>
  <w:style w:type="paragraph" w:styleId="Header">
    <w:name w:val="header"/>
    <w:basedOn w:val="Normal"/>
    <w:link w:val="HeaderChar"/>
    <w:uiPriority w:val="99"/>
    <w:unhideWhenUsed/>
    <w:rsid w:val="00672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E74"/>
    <w:rPr>
      <w:sz w:val="22"/>
      <w:szCs w:val="22"/>
    </w:rPr>
  </w:style>
  <w:style w:type="paragraph" w:styleId="Footer">
    <w:name w:val="footer"/>
    <w:basedOn w:val="Normal"/>
    <w:link w:val="FooterChar"/>
    <w:uiPriority w:val="99"/>
    <w:unhideWhenUsed/>
    <w:rsid w:val="00672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E74"/>
    <w:rPr>
      <w:sz w:val="22"/>
      <w:szCs w:val="22"/>
    </w:rPr>
  </w:style>
  <w:style w:type="character" w:styleId="Strong">
    <w:name w:val="Strong"/>
    <w:basedOn w:val="DefaultParagraphFont"/>
    <w:uiPriority w:val="22"/>
    <w:qFormat/>
    <w:rsid w:val="000D1C91"/>
    <w:rPr>
      <w:b/>
      <w:bCs/>
    </w:rPr>
  </w:style>
  <w:style w:type="character" w:customStyle="1" w:styleId="Heading1Char">
    <w:name w:val="Heading 1 Char"/>
    <w:basedOn w:val="DefaultParagraphFont"/>
    <w:link w:val="Heading1"/>
    <w:uiPriority w:val="9"/>
    <w:rsid w:val="00BC6BA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6BA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C6BA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C6BAD"/>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8298">
      <w:bodyDiv w:val="1"/>
      <w:marLeft w:val="0"/>
      <w:marRight w:val="0"/>
      <w:marTop w:val="0"/>
      <w:marBottom w:val="0"/>
      <w:divBdr>
        <w:top w:val="none" w:sz="0" w:space="0" w:color="auto"/>
        <w:left w:val="none" w:sz="0" w:space="0" w:color="auto"/>
        <w:bottom w:val="none" w:sz="0" w:space="0" w:color="auto"/>
        <w:right w:val="none" w:sz="0" w:space="0" w:color="auto"/>
      </w:divBdr>
    </w:div>
    <w:div w:id="66194000">
      <w:bodyDiv w:val="1"/>
      <w:marLeft w:val="0"/>
      <w:marRight w:val="0"/>
      <w:marTop w:val="0"/>
      <w:marBottom w:val="0"/>
      <w:divBdr>
        <w:top w:val="none" w:sz="0" w:space="0" w:color="auto"/>
        <w:left w:val="none" w:sz="0" w:space="0" w:color="auto"/>
        <w:bottom w:val="none" w:sz="0" w:space="0" w:color="auto"/>
        <w:right w:val="none" w:sz="0" w:space="0" w:color="auto"/>
      </w:divBdr>
    </w:div>
    <w:div w:id="582572942">
      <w:bodyDiv w:val="1"/>
      <w:marLeft w:val="0"/>
      <w:marRight w:val="0"/>
      <w:marTop w:val="0"/>
      <w:marBottom w:val="0"/>
      <w:divBdr>
        <w:top w:val="none" w:sz="0" w:space="0" w:color="auto"/>
        <w:left w:val="none" w:sz="0" w:space="0" w:color="auto"/>
        <w:bottom w:val="none" w:sz="0" w:space="0" w:color="auto"/>
        <w:right w:val="none" w:sz="0" w:space="0" w:color="auto"/>
      </w:divBdr>
    </w:div>
    <w:div w:id="603658931">
      <w:bodyDiv w:val="1"/>
      <w:marLeft w:val="0"/>
      <w:marRight w:val="0"/>
      <w:marTop w:val="0"/>
      <w:marBottom w:val="0"/>
      <w:divBdr>
        <w:top w:val="none" w:sz="0" w:space="0" w:color="auto"/>
        <w:left w:val="none" w:sz="0" w:space="0" w:color="auto"/>
        <w:bottom w:val="none" w:sz="0" w:space="0" w:color="auto"/>
        <w:right w:val="none" w:sz="0" w:space="0" w:color="auto"/>
      </w:divBdr>
    </w:div>
    <w:div w:id="726799372">
      <w:bodyDiv w:val="1"/>
      <w:marLeft w:val="0"/>
      <w:marRight w:val="0"/>
      <w:marTop w:val="0"/>
      <w:marBottom w:val="0"/>
      <w:divBdr>
        <w:top w:val="none" w:sz="0" w:space="0" w:color="auto"/>
        <w:left w:val="none" w:sz="0" w:space="0" w:color="auto"/>
        <w:bottom w:val="none" w:sz="0" w:space="0" w:color="auto"/>
        <w:right w:val="none" w:sz="0" w:space="0" w:color="auto"/>
      </w:divBdr>
    </w:div>
    <w:div w:id="1157843290">
      <w:bodyDiv w:val="1"/>
      <w:marLeft w:val="0"/>
      <w:marRight w:val="0"/>
      <w:marTop w:val="0"/>
      <w:marBottom w:val="0"/>
      <w:divBdr>
        <w:top w:val="none" w:sz="0" w:space="0" w:color="auto"/>
        <w:left w:val="none" w:sz="0" w:space="0" w:color="auto"/>
        <w:bottom w:val="none" w:sz="0" w:space="0" w:color="auto"/>
        <w:right w:val="none" w:sz="0" w:space="0" w:color="auto"/>
      </w:divBdr>
    </w:div>
    <w:div w:id="1418864404">
      <w:bodyDiv w:val="1"/>
      <w:marLeft w:val="0"/>
      <w:marRight w:val="0"/>
      <w:marTop w:val="0"/>
      <w:marBottom w:val="0"/>
      <w:divBdr>
        <w:top w:val="none" w:sz="0" w:space="0" w:color="auto"/>
        <w:left w:val="none" w:sz="0" w:space="0" w:color="auto"/>
        <w:bottom w:val="none" w:sz="0" w:space="0" w:color="auto"/>
        <w:right w:val="none" w:sz="0" w:space="0" w:color="auto"/>
      </w:divBdr>
    </w:div>
    <w:div w:id="1793131033">
      <w:bodyDiv w:val="1"/>
      <w:marLeft w:val="0"/>
      <w:marRight w:val="0"/>
      <w:marTop w:val="0"/>
      <w:marBottom w:val="0"/>
      <w:divBdr>
        <w:top w:val="none" w:sz="0" w:space="0" w:color="auto"/>
        <w:left w:val="none" w:sz="0" w:space="0" w:color="auto"/>
        <w:bottom w:val="none" w:sz="0" w:space="0" w:color="auto"/>
        <w:right w:val="none" w:sz="0" w:space="0" w:color="auto"/>
      </w:divBdr>
    </w:div>
    <w:div w:id="202384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anza@anza.co.n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za@anza.co.n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AEA312D9C38F4BA67F1643745F191D" ma:contentTypeVersion="3" ma:contentTypeDescription="Create a new document." ma:contentTypeScope="" ma:versionID="0235628749f2f6e0372bf6d491fe86e5">
  <xsd:schema xmlns:xsd="http://www.w3.org/2001/XMLSchema" xmlns:xs="http://www.w3.org/2001/XMLSchema" xmlns:p="http://schemas.microsoft.com/office/2006/metadata/properties" xmlns:ns1="http://schemas.microsoft.com/sharepoint/v3" xmlns:ns3="78686f1b-0933-4ad5-815a-9369953e2021" targetNamespace="http://schemas.microsoft.com/office/2006/metadata/properties" ma:root="true" ma:fieldsID="194c8bb6d49528c66265da554232e8c8" ns1:_="" ns3:_="">
    <xsd:import namespace="http://schemas.microsoft.com/sharepoint/v3"/>
    <xsd:import namespace="78686f1b-0933-4ad5-815a-9369953e2021"/>
    <xsd:element name="properties">
      <xsd:complexType>
        <xsd:sequence>
          <xsd:element name="documentManagement">
            <xsd:complexType>
              <xsd:all>
                <xsd:element ref="ns3:SharedWithUsers" minOccurs="0"/>
                <xsd:element ref="ns1:IMAddres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description=""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86f1b-0933-4ad5-815a-9369953e20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MAddres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B1B39-8464-4FE6-9525-61BC940C9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686f1b-0933-4ad5-815a-9369953e2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657BD-2DDC-45D0-AA03-2ADBD8996130}">
  <ds:schemaRefs>
    <ds:schemaRef ds:uri="http://schemas.microsoft.com/sharepoint/v3/contenttype/forms"/>
  </ds:schemaRefs>
</ds:datastoreItem>
</file>

<file path=customXml/itemProps3.xml><?xml version="1.0" encoding="utf-8"?>
<ds:datastoreItem xmlns:ds="http://schemas.openxmlformats.org/officeDocument/2006/customXml" ds:itemID="{A7A34978-9A0C-46A1-970C-6105B7CB85A8}">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0DFD91BE-DE4D-4C56-A955-EEF3609F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Coca Cola Amatil</Company>
  <LinksUpToDate>false</LinksUpToDate>
  <CharactersWithSpaces>3021</CharactersWithSpaces>
  <SharedDoc>false</SharedDoc>
  <HLinks>
    <vt:vector size="6" baseType="variant">
      <vt:variant>
        <vt:i4>1769574</vt:i4>
      </vt:variant>
      <vt:variant>
        <vt:i4>0</vt:i4>
      </vt:variant>
      <vt:variant>
        <vt:i4>0</vt:i4>
      </vt:variant>
      <vt:variant>
        <vt:i4>5</vt:i4>
      </vt:variant>
      <vt:variant>
        <vt:lpwstr>mailto:isabelle@anza.co.nz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dc:creator>
  <cp:lastModifiedBy>Kerry</cp:lastModifiedBy>
  <cp:revision>2</cp:revision>
  <cp:lastPrinted>2015-05-19T03:36:00Z</cp:lastPrinted>
  <dcterms:created xsi:type="dcterms:W3CDTF">2015-06-02T23:06:00Z</dcterms:created>
  <dcterms:modified xsi:type="dcterms:W3CDTF">2015-06-02T23:06:00Z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Guid">
    <vt:lpwstr>f7c82707-f980-497a-8fed-6781f25cac53</vt:lpwstr>
  </property>
  <property fmtid="{D5CDD505-2E9C-101B-9397-08002B2CF9AE}" pid="3" name="ModFileGuid">
    <vt:lpwstr>182cabad-5050-4285-a2da-8fb47f20b4bc</vt:lpwstr>
  </property>
  <property fmtid="{D5CDD505-2E9C-101B-9397-08002B2CF9AE}" pid="4" name="MachineID">
    <vt:lpwstr>LP16EF43</vt:lpwstr>
  </property>
  <property fmtid="{D5CDD505-2E9C-101B-9397-08002B2CF9AE}" pid="5" name="ModMachineID">
    <vt:lpwstr>LP16EF43</vt:lpwstr>
  </property>
  <property fmtid="{D5CDD505-2E9C-101B-9397-08002B2CF9AE}" pid="6" name="Classification">
    <vt:lpwstr>Public Use</vt:lpwstr>
  </property>
  <property fmtid="{D5CDD505-2E9C-101B-9397-08002B2CF9AE}" pid="7" name="OrigClassification">
    <vt:lpwstr/>
  </property>
  <property fmtid="{D5CDD505-2E9C-101B-9397-08002B2CF9AE}" pid="8" name="ContentTypeId">
    <vt:lpwstr>0x010100B4AEA312D9C38F4BA67F1643745F191D</vt:lpwstr>
  </property>
</Properties>
</file>